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7328C"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附件2：2026江门杜阮凉瓜美食文化活动初步方案</w:t>
      </w:r>
    </w:p>
    <w:p w14:paraId="3631B3D0">
      <w:pPr>
        <w:jc w:val="center"/>
        <w:rPr>
          <w:rFonts w:hint="eastAsia"/>
          <w:sz w:val="21"/>
          <w:szCs w:val="21"/>
          <w:lang w:val="en-US" w:eastAsia="zh-CN"/>
        </w:rPr>
      </w:pPr>
    </w:p>
    <w:p w14:paraId="729B815E">
      <w:pPr>
        <w:keepNext w:val="0"/>
        <w:keepLines w:val="0"/>
        <w:widowControl/>
        <w:numPr>
          <w:ilvl w:val="0"/>
          <w:numId w:val="0"/>
        </w:numPr>
        <w:suppressLineNumbers w:val="0"/>
        <w:ind w:firstLine="668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一、活动主题</w:t>
      </w:r>
    </w:p>
    <w:p w14:paraId="1EBC2F37">
      <w:pPr>
        <w:keepNext w:val="0"/>
        <w:keepLines w:val="0"/>
        <w:widowControl/>
        <w:numPr>
          <w:ilvl w:val="0"/>
          <w:numId w:val="0"/>
        </w:numPr>
        <w:suppressLineNumbers w:val="0"/>
        <w:ind w:firstLine="696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以“游田园风光、品凉瓜美食”为主题，突出绿色、生态、健康、品味的理念，充分展示地域美食、文化、旅游特色。</w:t>
      </w:r>
    </w:p>
    <w:p w14:paraId="5AFA8007">
      <w:pPr>
        <w:keepNext w:val="0"/>
        <w:keepLines w:val="0"/>
        <w:widowControl/>
        <w:numPr>
          <w:ilvl w:val="0"/>
          <w:numId w:val="0"/>
        </w:numPr>
        <w:suppressLineNumbers w:val="0"/>
        <w:ind w:firstLine="668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二、活动时间</w:t>
      </w:r>
    </w:p>
    <w:p w14:paraId="25C0A43F">
      <w:pPr>
        <w:keepNext w:val="0"/>
        <w:keepLines w:val="0"/>
        <w:widowControl/>
        <w:numPr>
          <w:ilvl w:val="0"/>
          <w:numId w:val="0"/>
        </w:numPr>
        <w:suppressLineNumbers w:val="0"/>
        <w:ind w:firstLine="668" w:firstLineChars="20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2026年6月13日（初定）</w:t>
      </w:r>
    </w:p>
    <w:p w14:paraId="3E5E108F">
      <w:pPr>
        <w:keepNext w:val="0"/>
        <w:keepLines w:val="0"/>
        <w:widowControl/>
        <w:numPr>
          <w:ilvl w:val="0"/>
          <w:numId w:val="0"/>
        </w:numPr>
        <w:suppressLineNumbers w:val="0"/>
        <w:ind w:leftChars="0" w:firstLine="668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三、活动地点</w:t>
      </w:r>
    </w:p>
    <w:p w14:paraId="6EA6D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 w:firstLine="696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杜阮凉瓜田园综合体大草坪</w:t>
      </w:r>
    </w:p>
    <w:p w14:paraId="51CFDA82">
      <w:pPr>
        <w:keepNext w:val="0"/>
        <w:keepLines w:val="0"/>
        <w:widowControl/>
        <w:numPr>
          <w:ilvl w:val="0"/>
          <w:numId w:val="0"/>
        </w:numPr>
        <w:suppressLineNumbers w:val="0"/>
        <w:ind w:leftChars="0" w:firstLine="668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四、活动主要内容</w:t>
      </w:r>
    </w:p>
    <w:p w14:paraId="3A5E87CD">
      <w:pPr>
        <w:keepNext w:val="0"/>
        <w:keepLines w:val="0"/>
        <w:widowControl/>
        <w:numPr>
          <w:ilvl w:val="0"/>
          <w:numId w:val="0"/>
        </w:numPr>
        <w:suppressLineNumbers w:val="0"/>
        <w:ind w:left="696" w:leftChars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（一）凉瓜开摘仪式</w:t>
      </w:r>
    </w:p>
    <w:p w14:paraId="337AA1F5">
      <w:pPr>
        <w:keepNext w:val="0"/>
        <w:keepLines w:val="0"/>
        <w:widowControl/>
        <w:numPr>
          <w:ilvl w:val="0"/>
          <w:numId w:val="1"/>
        </w:numPr>
        <w:suppressLineNumbers w:val="0"/>
        <w:ind w:firstLine="668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2026江门杜阮凉瓜美食文化活动开幕式</w:t>
      </w:r>
    </w:p>
    <w:p w14:paraId="7727DA46">
      <w:pPr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668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杜阮凉瓜烹饪大赛（约30个选手）</w:t>
      </w:r>
    </w:p>
    <w:p w14:paraId="04375BD5">
      <w:pPr>
        <w:keepNext w:val="0"/>
        <w:keepLines w:val="0"/>
        <w:widowControl/>
        <w:numPr>
          <w:ilvl w:val="0"/>
          <w:numId w:val="0"/>
        </w:numPr>
        <w:suppressLineNumbers w:val="0"/>
        <w:ind w:leftChars="0" w:firstLine="668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（四）凉瓜节系列活动、亲子游园活动</w:t>
      </w:r>
    </w:p>
    <w:p w14:paraId="6DC3F971">
      <w:pPr>
        <w:keepNext w:val="0"/>
        <w:keepLines w:val="0"/>
        <w:widowControl/>
        <w:numPr>
          <w:ilvl w:val="0"/>
          <w:numId w:val="0"/>
        </w:numPr>
        <w:suppressLineNumbers w:val="0"/>
        <w:ind w:left="696" w:leftChars="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（五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pacing w:val="7"/>
          <w:kern w:val="0"/>
          <w:sz w:val="32"/>
          <w:szCs w:val="32"/>
          <w:lang w:val="en-US" w:eastAsia="zh-CN" w:bidi="ar"/>
        </w:rPr>
        <w:t>）2026江门杜阮凉瓜美食品鉴晚宴暨颁奖仪式（约30围，晚宴餐厅地点待定）</w:t>
      </w:r>
    </w:p>
    <w:p w14:paraId="197FE12B"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345A3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</w:p>
    <w:p w14:paraId="021398CC"/>
    <w:sectPr>
      <w:footerReference r:id="rId3" w:type="default"/>
      <w:footerReference r:id="rId4" w:type="even"/>
      <w:pgSz w:w="11906" w:h="16838"/>
      <w:pgMar w:top="1701" w:right="1587" w:bottom="1701" w:left="1587" w:header="851" w:footer="1417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_GB2312"/>
    <w:panose1 w:val="02010609060101010101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BBF89E">
    <w:pPr>
      <w:pStyle w:val="2"/>
      <w:rPr>
        <w:rFonts w:ascii="FangSong_GB2312" w:eastAsia="FangSong_GB2312"/>
        <w:sz w:val="30"/>
        <w:szCs w:val="30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3D9665">
                          <w:pPr>
                            <w:pStyle w:val="2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- 5 -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mor5U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pqK+V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E3D9665">
                    <w:pPr>
                      <w:pStyle w:val="2"/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- 5 -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97F30">
    <w:pPr>
      <w:pStyle w:val="2"/>
      <w:rPr>
        <w:rFonts w:ascii="FangSong_GB2312" w:eastAsia="FangSong_GB2312"/>
        <w:sz w:val="30"/>
        <w:szCs w:val="3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D05E6DE"/>
    <w:multiLevelType w:val="singleLevel"/>
    <w:tmpl w:val="3D05E6D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09302F"/>
    <w:rsid w:val="1909302F"/>
    <w:rsid w:val="45E6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228</Characters>
  <Lines>0</Lines>
  <Paragraphs>0</Paragraphs>
  <TotalTime>0</TotalTime>
  <ScaleCrop>false</ScaleCrop>
  <LinksUpToDate>false</LinksUpToDate>
  <CharactersWithSpaces>228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2026-04-17T12:14:00Z</dcterms:created>
  <dc:creator>blueblue*</dc:creator>
  <cp:lastModifiedBy>blueblue*</cp:lastModifiedBy>
  <dcterms:modified xsi:type="dcterms:W3CDTF">2026-04-24T08:51:50Z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327536DD1C8D4C51939ACD30C83B18C0_11</vt:lpwstr>
  </property>
  <property fmtid="{D5CDD505-2E9C-101B-9397-08002B2CF9AE}" pid="4" name="KSOTemplateDocerSaveRecord">
    <vt:lpwstr>eyJoZGlkIjoiZGVhOGY3Nzg1ZDA1YThlNTIzYTEzMDNjYmMwOThiNmEiLCJ1c2VySWQiOiIxOTgxMjA5NTUifQ==</vt:lpwstr>
  </property>
</Properties>
</file>