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7328C"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附件2：2026江门杜阮凉瓜美食文化活动初步方案</w:t>
      </w:r>
    </w:p>
    <w:bookmarkEnd w:id="0"/>
    <w:p w14:paraId="3631B3D0">
      <w:pPr>
        <w:jc w:val="center"/>
        <w:rPr>
          <w:rFonts w:hint="eastAsia"/>
          <w:sz w:val="21"/>
          <w:szCs w:val="21"/>
          <w:lang w:val="en-US" w:eastAsia="zh-CN"/>
        </w:rPr>
      </w:pPr>
    </w:p>
    <w:p w14:paraId="729B815E">
      <w:pPr>
        <w:keepNext w:val="0"/>
        <w:keepLines w:val="0"/>
        <w:widowControl/>
        <w:numPr>
          <w:ilvl w:val="0"/>
          <w:numId w:val="0"/>
        </w:numPr>
        <w:suppressLineNumbers w:val="0"/>
        <w:ind w:firstLine="668" w:firstLineChars="20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一、活动主题</w:t>
      </w:r>
    </w:p>
    <w:p w14:paraId="1EBC2F37">
      <w:pPr>
        <w:keepNext w:val="0"/>
        <w:keepLines w:val="0"/>
        <w:widowControl/>
        <w:numPr>
          <w:ilvl w:val="0"/>
          <w:numId w:val="0"/>
        </w:numPr>
        <w:suppressLineNumbers w:val="0"/>
        <w:ind w:firstLine="696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以“游田园风光、品凉瓜美食”为主题，突出绿色、生态、健康、品味的理念，充分展示地域美食、文化、旅游特色。</w:t>
      </w:r>
    </w:p>
    <w:p w14:paraId="5AFA8007">
      <w:pPr>
        <w:keepNext w:val="0"/>
        <w:keepLines w:val="0"/>
        <w:widowControl/>
        <w:numPr>
          <w:ilvl w:val="0"/>
          <w:numId w:val="0"/>
        </w:numPr>
        <w:suppressLineNumbers w:val="0"/>
        <w:ind w:firstLine="668" w:firstLineChars="20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二、活动时间</w:t>
      </w:r>
    </w:p>
    <w:p w14:paraId="25C0A43F">
      <w:pPr>
        <w:keepNext w:val="0"/>
        <w:keepLines w:val="0"/>
        <w:widowControl/>
        <w:numPr>
          <w:ilvl w:val="0"/>
          <w:numId w:val="0"/>
        </w:numPr>
        <w:suppressLineNumbers w:val="0"/>
        <w:ind w:firstLine="668" w:firstLineChars="20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2026年6月13日（初定）</w:t>
      </w:r>
    </w:p>
    <w:p w14:paraId="3E5E108F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68" w:firstLineChars="20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三、活动地点</w:t>
      </w:r>
    </w:p>
    <w:p w14:paraId="6EA6DACC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96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杜阮凉瓜田园综合体大草坪</w:t>
      </w:r>
    </w:p>
    <w:p w14:paraId="51CFDA82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68" w:firstLineChars="20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四、活动主要内容</w:t>
      </w:r>
    </w:p>
    <w:p w14:paraId="3A5E87CD">
      <w:pPr>
        <w:keepNext w:val="0"/>
        <w:keepLines w:val="0"/>
        <w:widowControl/>
        <w:numPr>
          <w:ilvl w:val="0"/>
          <w:numId w:val="0"/>
        </w:numPr>
        <w:suppressLineNumbers w:val="0"/>
        <w:ind w:left="696" w:lef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（一）凉瓜开摘仪式</w:t>
      </w:r>
    </w:p>
    <w:p w14:paraId="337AA1F5">
      <w:pPr>
        <w:keepNext w:val="0"/>
        <w:keepLines w:val="0"/>
        <w:widowControl/>
        <w:numPr>
          <w:ilvl w:val="0"/>
          <w:numId w:val="1"/>
        </w:numPr>
        <w:suppressLineNumbers w:val="0"/>
        <w:ind w:firstLine="668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2026江门杜阮凉瓜美食文化活动开幕式</w:t>
      </w:r>
    </w:p>
    <w:p w14:paraId="7727DA46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68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杜阮凉瓜烹饪大赛（约30个选手）</w:t>
      </w:r>
    </w:p>
    <w:p w14:paraId="04375BD5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68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（五）凉瓜节系列活动、亲子游园活动</w:t>
      </w:r>
    </w:p>
    <w:p w14:paraId="6DC3F971">
      <w:pPr>
        <w:keepNext w:val="0"/>
        <w:keepLines w:val="0"/>
        <w:widowControl/>
        <w:numPr>
          <w:ilvl w:val="0"/>
          <w:numId w:val="0"/>
        </w:numPr>
        <w:suppressLineNumbers w:val="0"/>
        <w:ind w:left="696" w:lef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（六）2026江门杜阮凉瓜美食品鉴晚宴暨颁奖仪式（约30围，晚宴餐厅地点待定）</w:t>
      </w:r>
    </w:p>
    <w:p w14:paraId="197FE12B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45A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 w14:paraId="021398CC"/>
    <w:sectPr>
      <w:footerReference r:id="rId3" w:type="default"/>
      <w:footerReference r:id="rId4" w:type="even"/>
      <w:pgSz w:w="11906" w:h="16838"/>
      <w:pgMar w:top="1701" w:right="1587" w:bottom="1701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BF89E">
    <w:pPr>
      <w:pStyle w:val="2"/>
      <w:rPr>
        <w:rFonts w:ascii="FangSong_GB2312" w:eastAsia="FangSong_GB2312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3D9665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- 5 -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3D9665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- 5 -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97F30">
    <w:pPr>
      <w:pStyle w:val="2"/>
      <w:rPr>
        <w:rFonts w:ascii="FangSong_GB2312" w:eastAsia="FangSong_GB2312"/>
        <w:sz w:val="30"/>
        <w:szCs w:val="3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05E6DE"/>
    <w:multiLevelType w:val="singleLevel"/>
    <w:tmpl w:val="3D05E6D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9302F"/>
    <w:rsid w:val="1909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228</Characters>
  <Lines>0</Lines>
  <Paragraphs>0</Paragraphs>
  <TotalTime>0</TotalTime>
  <ScaleCrop>false</ScaleCrop>
  <LinksUpToDate>false</LinksUpToDate>
  <CharactersWithSpaces>228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2026-04-17T12:14:00Z</dcterms:created>
  <dc:creator>blueblue*</dc:creator>
  <cp:lastModifiedBy>blueblue*</cp:lastModifiedBy>
  <dcterms:modified xsi:type="dcterms:W3CDTF">2026-04-17T12:14:58Z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327536DD1C8D4C51939ACD30C83B18C0_11</vt:lpwstr>
  </property>
  <property fmtid="{D5CDD505-2E9C-101B-9397-08002B2CF9AE}" pid="4" name="KSOTemplateDocerSaveRecord">
    <vt:lpwstr>eyJoZGlkIjoiZGVhOGY3Nzg1ZDA1YThlNTIzYTEzMDNjYmMwOThiNmEiLCJ1c2VySWQiOiIxOTgxMjA5NTUifQ==</vt:lpwstr>
  </property>
</Properties>
</file>