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4C497">
      <w:pPr>
        <w:pStyle w:val="3"/>
        <w:jc w:val="center"/>
        <w:rPr>
          <w:rFonts w:ascii="宋体" w:hAnsi="宋体" w:cs="宋体"/>
          <w:b w:val="0"/>
          <w:sz w:val="32"/>
          <w:szCs w:val="32"/>
        </w:rPr>
      </w:pPr>
      <w:bookmarkStart w:id="0" w:name="_Toc15742"/>
      <w:r>
        <w:rPr>
          <w:rFonts w:hint="eastAsia" w:ascii="宋体" w:hAnsi="宋体" w:cs="宋体"/>
          <w:b w:val="0"/>
          <w:sz w:val="32"/>
          <w:szCs w:val="32"/>
        </w:rPr>
        <w:t>第七章 采购需求文件领取登记表</w:t>
      </w:r>
      <w:bookmarkEnd w:id="0"/>
    </w:p>
    <w:tbl>
      <w:tblPr>
        <w:tblStyle w:val="6"/>
        <w:tblW w:w="8528" w:type="dxa"/>
        <w:jc w:val="center"/>
        <w:tblLayout w:type="fixed"/>
        <w:tblCellMar>
          <w:top w:w="0" w:type="dxa"/>
          <w:left w:w="108" w:type="dxa"/>
          <w:bottom w:w="0" w:type="dxa"/>
          <w:right w:w="108" w:type="dxa"/>
        </w:tblCellMar>
      </w:tblPr>
      <w:tblGrid>
        <w:gridCol w:w="693"/>
        <w:gridCol w:w="2915"/>
        <w:gridCol w:w="2420"/>
        <w:gridCol w:w="2500"/>
      </w:tblGrid>
      <w:tr w14:paraId="30285E87">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5784FF">
            <w:pPr>
              <w:widowControl/>
              <w:jc w:val="center"/>
              <w:rPr>
                <w:rFonts w:ascii="宋体" w:hAnsi="宋体" w:cs="宋体"/>
                <w:kern w:val="0"/>
                <w:sz w:val="24"/>
                <w:szCs w:val="24"/>
              </w:rPr>
            </w:pPr>
            <w:r>
              <w:rPr>
                <w:rFonts w:hint="eastAsia" w:ascii="宋体" w:hAnsi="宋体" w:cs="宋体"/>
                <w:kern w:val="0"/>
                <w:sz w:val="24"/>
                <w:szCs w:val="24"/>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681FB850">
            <w:pPr>
              <w:widowControl/>
              <w:jc w:val="center"/>
              <w:rPr>
                <w:rFonts w:ascii="宋体" w:hAnsi="宋体" w:cs="宋体"/>
                <w:kern w:val="0"/>
                <w:sz w:val="24"/>
                <w:szCs w:val="24"/>
              </w:rPr>
            </w:pPr>
            <w:r>
              <w:rPr>
                <w:rFonts w:hint="eastAsia" w:ascii="宋体" w:hAnsi="宋体" w:cs="宋体"/>
                <w:kern w:val="0"/>
                <w:sz w:val="24"/>
                <w:szCs w:val="24"/>
              </w:rPr>
              <w:t>SZJM-YWCG-2025002</w:t>
            </w:r>
          </w:p>
        </w:tc>
      </w:tr>
      <w:tr w14:paraId="0A221769">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20734AF">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7EEA7862">
            <w:pPr>
              <w:widowControl/>
              <w:jc w:val="left"/>
              <w:rPr>
                <w:rFonts w:ascii="宋体" w:hAnsi="宋体" w:cs="宋体"/>
                <w:kern w:val="0"/>
                <w:sz w:val="24"/>
                <w:szCs w:val="24"/>
              </w:rPr>
            </w:pPr>
            <w:r>
              <w:rPr>
                <w:rFonts w:hint="eastAsia" w:ascii="宋体" w:hAnsi="宋体" w:cs="宋体"/>
                <w:kern w:val="0"/>
                <w:sz w:val="24"/>
                <w:szCs w:val="24"/>
              </w:rPr>
              <w:t>2025年数字江门网络建设有限公司数据机房运维服务项目</w:t>
            </w:r>
            <w:bookmarkStart w:id="1" w:name="_GoBack"/>
            <w:bookmarkEnd w:id="1"/>
          </w:p>
        </w:tc>
      </w:tr>
      <w:tr w14:paraId="4D55B52D">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11C6D459">
            <w:pPr>
              <w:jc w:val="center"/>
              <w:rPr>
                <w:rFonts w:ascii="宋体" w:hAnsi="宋体" w:cs="宋体"/>
                <w:kern w:val="0"/>
                <w:sz w:val="24"/>
                <w:szCs w:val="24"/>
              </w:rPr>
            </w:pPr>
            <w:r>
              <w:rPr>
                <w:rFonts w:hint="eastAsia" w:ascii="宋体" w:hAnsi="宋体" w:cs="宋体"/>
                <w:kern w:val="0"/>
                <w:sz w:val="24"/>
                <w:szCs w:val="24"/>
              </w:rPr>
              <w:t>申请单位信息</w:t>
            </w:r>
          </w:p>
        </w:tc>
        <w:tc>
          <w:tcPr>
            <w:tcW w:w="2915" w:type="dxa"/>
            <w:tcBorders>
              <w:top w:val="nil"/>
              <w:left w:val="nil"/>
              <w:bottom w:val="single" w:color="auto" w:sz="4" w:space="0"/>
              <w:right w:val="single" w:color="auto" w:sz="4" w:space="0"/>
            </w:tcBorders>
            <w:shd w:val="clear" w:color="auto" w:fill="FFFFFF"/>
            <w:vAlign w:val="center"/>
          </w:tcPr>
          <w:p w14:paraId="74EBF83C">
            <w:pPr>
              <w:widowControl/>
              <w:jc w:val="center"/>
              <w:rPr>
                <w:rFonts w:ascii="宋体" w:hAnsi="宋体" w:cs="宋体"/>
                <w:kern w:val="0"/>
                <w:sz w:val="24"/>
                <w:szCs w:val="24"/>
              </w:rPr>
            </w:pPr>
            <w:r>
              <w:rPr>
                <w:rFonts w:hint="eastAsia" w:ascii="宋体" w:hAnsi="宋体" w:cs="宋体"/>
                <w:kern w:val="0"/>
                <w:sz w:val="24"/>
                <w:szCs w:val="24"/>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6D334923">
            <w:pPr>
              <w:widowControl/>
              <w:jc w:val="center"/>
              <w:rPr>
                <w:rFonts w:ascii="宋体" w:hAnsi="宋体" w:cs="宋体"/>
                <w:kern w:val="0"/>
                <w:sz w:val="24"/>
                <w:szCs w:val="24"/>
              </w:rPr>
            </w:pPr>
          </w:p>
        </w:tc>
      </w:tr>
      <w:tr w14:paraId="1F5C1FE7">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5C22C9F5">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2ACA72AD">
            <w:pPr>
              <w:widowControl/>
              <w:jc w:val="center"/>
              <w:rPr>
                <w:rFonts w:ascii="宋体" w:hAnsi="宋体" w:cs="宋体"/>
                <w:kern w:val="0"/>
                <w:sz w:val="24"/>
                <w:szCs w:val="24"/>
              </w:rPr>
            </w:pPr>
            <w:r>
              <w:rPr>
                <w:rFonts w:hint="eastAsia" w:ascii="宋体" w:hAnsi="宋体" w:cs="宋体"/>
                <w:kern w:val="0"/>
                <w:sz w:val="24"/>
                <w:szCs w:val="24"/>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74A0870B">
            <w:pPr>
              <w:widowControl/>
              <w:jc w:val="center"/>
              <w:rPr>
                <w:rFonts w:hint="eastAsia" w:ascii="宋体" w:hAnsi="宋体" w:eastAsia="宋体" w:cs="宋体"/>
                <w:kern w:val="0"/>
                <w:sz w:val="24"/>
                <w:szCs w:val="24"/>
                <w:lang w:val="en-US" w:eastAsia="zh-CN"/>
              </w:rPr>
            </w:pPr>
          </w:p>
        </w:tc>
      </w:tr>
      <w:tr w14:paraId="422AFBC5">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C619CD9">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0A5BF49">
            <w:pPr>
              <w:widowControl/>
              <w:jc w:val="center"/>
              <w:rPr>
                <w:rFonts w:ascii="宋体" w:hAnsi="宋体" w:cs="宋体"/>
                <w:kern w:val="0"/>
                <w:sz w:val="24"/>
                <w:szCs w:val="24"/>
              </w:rPr>
            </w:pPr>
            <w:r>
              <w:rPr>
                <w:rFonts w:hint="eastAsia" w:ascii="宋体" w:hAnsi="宋体" w:cs="宋体"/>
                <w:kern w:val="0"/>
                <w:sz w:val="24"/>
                <w:szCs w:val="24"/>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5A4C008D">
            <w:pPr>
              <w:widowControl/>
              <w:jc w:val="center"/>
              <w:rPr>
                <w:rFonts w:ascii="宋体" w:hAnsi="宋体" w:cs="宋体"/>
                <w:kern w:val="0"/>
                <w:sz w:val="24"/>
                <w:szCs w:val="24"/>
              </w:rPr>
            </w:pPr>
          </w:p>
        </w:tc>
      </w:tr>
      <w:tr w14:paraId="10B5237A">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0C4C1AD7">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3852C5F">
            <w:pPr>
              <w:widowControl/>
              <w:jc w:val="center"/>
              <w:rPr>
                <w:rFonts w:ascii="宋体" w:hAnsi="宋体" w:cs="宋体"/>
                <w:kern w:val="0"/>
                <w:sz w:val="24"/>
                <w:szCs w:val="24"/>
              </w:rPr>
            </w:pPr>
            <w:r>
              <w:rPr>
                <w:rFonts w:hint="eastAsia" w:ascii="宋体" w:hAnsi="宋体" w:cs="宋体"/>
                <w:kern w:val="0"/>
                <w:sz w:val="24"/>
                <w:szCs w:val="24"/>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736DD87E">
            <w:pPr>
              <w:widowControl/>
              <w:jc w:val="center"/>
              <w:rPr>
                <w:rFonts w:ascii="宋体" w:hAnsi="宋体" w:cs="宋体"/>
                <w:kern w:val="0"/>
                <w:sz w:val="24"/>
                <w:szCs w:val="24"/>
              </w:rPr>
            </w:pPr>
          </w:p>
        </w:tc>
      </w:tr>
      <w:tr w14:paraId="6E6D1596">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1277389C">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909EE9F">
            <w:pPr>
              <w:widowControl/>
              <w:jc w:val="center"/>
              <w:rPr>
                <w:rFonts w:ascii="宋体" w:hAnsi="宋体" w:cs="宋体"/>
                <w:kern w:val="0"/>
                <w:sz w:val="24"/>
                <w:szCs w:val="24"/>
              </w:rPr>
            </w:pPr>
            <w:r>
              <w:rPr>
                <w:rFonts w:hint="eastAsia" w:ascii="宋体" w:hAnsi="宋体" w:cs="宋体"/>
                <w:kern w:val="0"/>
                <w:sz w:val="24"/>
                <w:szCs w:val="24"/>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0CDD49DB">
            <w:pPr>
              <w:widowControl/>
              <w:jc w:val="center"/>
              <w:rPr>
                <w:rFonts w:ascii="宋体" w:hAnsi="宋体" w:cs="宋体"/>
                <w:kern w:val="0"/>
                <w:sz w:val="24"/>
                <w:szCs w:val="24"/>
              </w:rPr>
            </w:pPr>
            <w:r>
              <w:rPr>
                <w:rFonts w:hint="eastAsia" w:ascii="宋体" w:hAnsi="宋体" w:cs="宋体"/>
                <w:b/>
                <w:bCs/>
                <w:kern w:val="0"/>
                <w:sz w:val="24"/>
                <w:szCs w:val="24"/>
              </w:rPr>
              <w:t>第一联系人</w:t>
            </w:r>
          </w:p>
        </w:tc>
        <w:tc>
          <w:tcPr>
            <w:tcW w:w="2500" w:type="dxa"/>
            <w:tcBorders>
              <w:top w:val="nil"/>
              <w:left w:val="nil"/>
              <w:bottom w:val="single" w:color="auto" w:sz="4" w:space="0"/>
              <w:right w:val="single" w:color="auto" w:sz="4" w:space="0"/>
            </w:tcBorders>
            <w:shd w:val="clear" w:color="auto" w:fill="FFFFFF"/>
            <w:vAlign w:val="center"/>
          </w:tcPr>
          <w:p w14:paraId="1D1CE7F2">
            <w:pPr>
              <w:widowControl/>
              <w:jc w:val="center"/>
              <w:rPr>
                <w:rFonts w:ascii="宋体" w:hAnsi="宋体" w:cs="宋体"/>
                <w:kern w:val="0"/>
                <w:sz w:val="24"/>
                <w:szCs w:val="24"/>
              </w:rPr>
            </w:pPr>
            <w:r>
              <w:rPr>
                <w:rFonts w:hint="eastAsia" w:ascii="宋体" w:hAnsi="宋体" w:cs="宋体"/>
                <w:b/>
                <w:bCs/>
                <w:kern w:val="0"/>
                <w:sz w:val="24"/>
                <w:szCs w:val="24"/>
              </w:rPr>
              <w:t>第二联系人</w:t>
            </w:r>
          </w:p>
        </w:tc>
      </w:tr>
      <w:tr w14:paraId="772034E4">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594C9E1A">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4671690">
            <w:pPr>
              <w:widowControl/>
              <w:jc w:val="center"/>
              <w:rPr>
                <w:rFonts w:ascii="宋体" w:hAnsi="宋体" w:cs="宋体"/>
                <w:kern w:val="0"/>
                <w:sz w:val="24"/>
                <w:szCs w:val="24"/>
              </w:rPr>
            </w:pPr>
            <w:r>
              <w:rPr>
                <w:rFonts w:hint="eastAsia" w:ascii="宋体" w:hAnsi="宋体" w:cs="宋体"/>
                <w:kern w:val="0"/>
                <w:sz w:val="24"/>
                <w:szCs w:val="24"/>
              </w:rPr>
              <w:t>联系人姓名</w:t>
            </w:r>
          </w:p>
        </w:tc>
        <w:tc>
          <w:tcPr>
            <w:tcW w:w="2420" w:type="dxa"/>
            <w:tcBorders>
              <w:top w:val="nil"/>
              <w:left w:val="nil"/>
              <w:bottom w:val="single" w:color="auto" w:sz="4" w:space="0"/>
              <w:right w:val="single" w:color="auto" w:sz="4" w:space="0"/>
            </w:tcBorders>
            <w:shd w:val="clear" w:color="auto" w:fill="FFFFFF"/>
            <w:vAlign w:val="center"/>
          </w:tcPr>
          <w:p w14:paraId="268A39AD">
            <w:pPr>
              <w:widowControl/>
              <w:jc w:val="center"/>
              <w:rPr>
                <w:rFonts w:ascii="宋体" w:hAnsi="宋体" w:cs="宋体"/>
                <w:b/>
                <w:bCs/>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38ABD54A">
            <w:pPr>
              <w:widowControl/>
              <w:jc w:val="center"/>
              <w:rPr>
                <w:rFonts w:ascii="宋体" w:hAnsi="宋体" w:cs="宋体"/>
                <w:b/>
                <w:bCs/>
                <w:kern w:val="0"/>
                <w:sz w:val="24"/>
                <w:szCs w:val="24"/>
              </w:rPr>
            </w:pPr>
          </w:p>
        </w:tc>
      </w:tr>
      <w:tr w14:paraId="4996F0DB">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DC930DF">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64D1F51D">
            <w:pPr>
              <w:widowControl/>
              <w:jc w:val="center"/>
              <w:rPr>
                <w:rFonts w:ascii="宋体" w:hAnsi="宋体" w:cs="宋体"/>
                <w:kern w:val="0"/>
                <w:sz w:val="24"/>
                <w:szCs w:val="24"/>
              </w:rPr>
            </w:pPr>
            <w:r>
              <w:rPr>
                <w:rFonts w:hint="eastAsia" w:ascii="宋体" w:hAnsi="宋体" w:cs="宋体"/>
                <w:kern w:val="0"/>
                <w:sz w:val="24"/>
                <w:szCs w:val="24"/>
              </w:rPr>
              <w:t>固定电话</w:t>
            </w:r>
          </w:p>
        </w:tc>
        <w:tc>
          <w:tcPr>
            <w:tcW w:w="2420" w:type="dxa"/>
            <w:tcBorders>
              <w:top w:val="nil"/>
              <w:left w:val="nil"/>
              <w:bottom w:val="single" w:color="auto" w:sz="4" w:space="0"/>
              <w:right w:val="single" w:color="auto" w:sz="4" w:space="0"/>
            </w:tcBorders>
            <w:shd w:val="clear" w:color="auto" w:fill="FFFFFF"/>
            <w:vAlign w:val="center"/>
          </w:tcPr>
          <w:p w14:paraId="2EFDC412">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21672794">
            <w:pPr>
              <w:widowControl/>
              <w:jc w:val="center"/>
              <w:rPr>
                <w:rFonts w:ascii="宋体" w:hAnsi="宋体" w:cs="宋体"/>
                <w:kern w:val="0"/>
                <w:sz w:val="24"/>
                <w:szCs w:val="24"/>
              </w:rPr>
            </w:pPr>
          </w:p>
        </w:tc>
      </w:tr>
      <w:tr w14:paraId="725080A3">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03C75A1A">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3D1C6ABA">
            <w:pPr>
              <w:widowControl/>
              <w:jc w:val="center"/>
              <w:rPr>
                <w:rFonts w:ascii="宋体" w:hAnsi="宋体" w:cs="宋体"/>
                <w:kern w:val="0"/>
                <w:sz w:val="24"/>
                <w:szCs w:val="24"/>
              </w:rPr>
            </w:pPr>
            <w:r>
              <w:rPr>
                <w:rFonts w:hint="eastAsia" w:ascii="宋体" w:hAnsi="宋体" w:cs="宋体"/>
                <w:kern w:val="0"/>
                <w:sz w:val="24"/>
                <w:szCs w:val="24"/>
              </w:rPr>
              <w:t>移动电话</w:t>
            </w:r>
          </w:p>
        </w:tc>
        <w:tc>
          <w:tcPr>
            <w:tcW w:w="2420" w:type="dxa"/>
            <w:tcBorders>
              <w:top w:val="nil"/>
              <w:left w:val="nil"/>
              <w:bottom w:val="single" w:color="auto" w:sz="4" w:space="0"/>
              <w:right w:val="single" w:color="auto" w:sz="4" w:space="0"/>
            </w:tcBorders>
            <w:shd w:val="clear" w:color="auto" w:fill="FFFFFF"/>
            <w:vAlign w:val="center"/>
          </w:tcPr>
          <w:p w14:paraId="60ADC35A">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52025DE9">
            <w:pPr>
              <w:widowControl/>
              <w:jc w:val="center"/>
              <w:rPr>
                <w:rFonts w:ascii="宋体" w:hAnsi="宋体" w:cs="宋体"/>
                <w:kern w:val="0"/>
                <w:sz w:val="24"/>
                <w:szCs w:val="24"/>
              </w:rPr>
            </w:pPr>
          </w:p>
        </w:tc>
      </w:tr>
      <w:tr w14:paraId="31D01977">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02B2876">
            <w:pPr>
              <w:widowControl/>
              <w:jc w:val="left"/>
              <w:rPr>
                <w:rFonts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E9EB2CC">
            <w:pPr>
              <w:widowControl/>
              <w:jc w:val="center"/>
              <w:rPr>
                <w:rFonts w:ascii="宋体" w:hAnsi="宋体" w:cs="宋体"/>
                <w:kern w:val="0"/>
                <w:sz w:val="24"/>
                <w:szCs w:val="24"/>
              </w:rPr>
            </w:pPr>
            <w:r>
              <w:rPr>
                <w:rFonts w:hint="eastAsia" w:ascii="宋体" w:hAnsi="宋体" w:cs="宋体"/>
                <w:kern w:val="0"/>
                <w:sz w:val="24"/>
                <w:szCs w:val="24"/>
              </w:rPr>
              <w:t>电子邮箱</w:t>
            </w:r>
          </w:p>
        </w:tc>
        <w:tc>
          <w:tcPr>
            <w:tcW w:w="2420" w:type="dxa"/>
            <w:tcBorders>
              <w:top w:val="nil"/>
              <w:left w:val="nil"/>
              <w:bottom w:val="single" w:color="auto" w:sz="4" w:space="0"/>
              <w:right w:val="single" w:color="auto" w:sz="4" w:space="0"/>
            </w:tcBorders>
            <w:shd w:val="clear" w:color="auto" w:fill="FFFFFF"/>
            <w:vAlign w:val="center"/>
          </w:tcPr>
          <w:p w14:paraId="10E129A5">
            <w:pPr>
              <w:widowControl/>
              <w:jc w:val="center"/>
              <w:rPr>
                <w:rFonts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5724C4BB">
            <w:pPr>
              <w:widowControl/>
              <w:jc w:val="center"/>
              <w:rPr>
                <w:rFonts w:ascii="宋体" w:hAnsi="宋体" w:cs="宋体"/>
                <w:kern w:val="0"/>
                <w:sz w:val="24"/>
                <w:szCs w:val="24"/>
              </w:rPr>
            </w:pPr>
          </w:p>
        </w:tc>
      </w:tr>
      <w:tr w14:paraId="6582F5F0">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657BFBD">
            <w:pPr>
              <w:widowControl/>
              <w:spacing w:line="360" w:lineRule="auto"/>
              <w:jc w:val="center"/>
              <w:rPr>
                <w:rFonts w:ascii="宋体" w:hAnsi="宋体" w:cs="宋体"/>
                <w:kern w:val="0"/>
                <w:sz w:val="24"/>
                <w:szCs w:val="24"/>
              </w:rPr>
            </w:pPr>
            <w:r>
              <w:rPr>
                <w:rFonts w:hint="eastAsia" w:ascii="宋体" w:hAnsi="宋体" w:cs="宋体"/>
                <w:kern w:val="0"/>
                <w:sz w:val="24"/>
                <w:szCs w:val="24"/>
              </w:rPr>
              <w:t>申请单位承诺与声明</w:t>
            </w:r>
          </w:p>
          <w:p w14:paraId="5AC1BD2E">
            <w:pPr>
              <w:widowControl/>
              <w:spacing w:line="360" w:lineRule="auto"/>
              <w:jc w:val="left"/>
              <w:rPr>
                <w:rFonts w:ascii="宋体" w:hAnsi="宋体" w:cs="宋体"/>
                <w:kern w:val="0"/>
                <w:sz w:val="24"/>
                <w:szCs w:val="24"/>
              </w:rPr>
            </w:pPr>
            <w:r>
              <w:rPr>
                <w:rFonts w:hint="eastAsia" w:ascii="宋体" w:hAnsi="宋体" w:cs="宋体"/>
                <w:kern w:val="0"/>
                <w:sz w:val="24"/>
                <w:szCs w:val="24"/>
              </w:rPr>
              <w:t>致数字江门网络建设有限公司：</w:t>
            </w:r>
          </w:p>
          <w:p w14:paraId="04F1DE9A">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一、本公司已认真阅读贵单位本申请项目的采购需求，并完全理解文件的内容。本公司保证严格保密采购过程相关内容，不泄露贵司任何信息。</w:t>
            </w:r>
          </w:p>
          <w:p w14:paraId="5B41E747">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二、本公司保证所递交的《采购需求文件领取登记表》及后续报价文件内容的真实性、有效性。本公司愿意承担虚构信息及伪造文件等有损诚信行为导致的一切不利后果。</w:t>
            </w:r>
          </w:p>
          <w:p w14:paraId="7B3BC8C2">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三、在参加本次采购活动过程中，本公司承诺不做影响正当交易的事情。</w:t>
            </w:r>
          </w:p>
          <w:p w14:paraId="273DF81D">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四、本次采购涉及函件往来时使用本表格上述申请单位信息的联系方式。</w:t>
            </w:r>
          </w:p>
          <w:p w14:paraId="1584EFED">
            <w:pPr>
              <w:widowControl/>
              <w:spacing w:line="360" w:lineRule="auto"/>
              <w:rPr>
                <w:rFonts w:ascii="宋体" w:hAnsi="宋体" w:cs="宋体"/>
                <w:i/>
                <w:iCs/>
                <w:kern w:val="0"/>
                <w:sz w:val="24"/>
                <w:szCs w:val="24"/>
              </w:rPr>
            </w:pPr>
          </w:p>
          <w:p w14:paraId="1D68DE5B">
            <w:pPr>
              <w:widowControl/>
              <w:spacing w:line="360" w:lineRule="auto"/>
              <w:ind w:firstLine="4080" w:firstLineChars="1700"/>
              <w:rPr>
                <w:rFonts w:ascii="宋体" w:hAnsi="宋体" w:cs="宋体"/>
                <w:kern w:val="0"/>
                <w:sz w:val="24"/>
                <w:szCs w:val="24"/>
                <w:u w:val="single"/>
              </w:rPr>
            </w:pPr>
            <w:r>
              <w:rPr>
                <w:rFonts w:hint="eastAsia" w:ascii="宋体" w:hAnsi="宋体" w:cs="宋体"/>
                <w:kern w:val="0"/>
                <w:sz w:val="24"/>
                <w:szCs w:val="24"/>
              </w:rPr>
              <w:t>申请单位名称及加盖公章：</w:t>
            </w:r>
            <w:r>
              <w:rPr>
                <w:rFonts w:hint="eastAsia" w:ascii="宋体" w:hAnsi="宋体" w:cs="宋体"/>
                <w:kern w:val="0"/>
                <w:sz w:val="24"/>
                <w:szCs w:val="24"/>
                <w:u w:val="single"/>
              </w:rPr>
              <w:t xml:space="preserve">                  </w:t>
            </w:r>
          </w:p>
          <w:p w14:paraId="6724EDE9">
            <w:pPr>
              <w:widowControl/>
              <w:spacing w:line="360" w:lineRule="auto"/>
              <w:ind w:firstLine="4080" w:firstLineChars="1700"/>
              <w:rPr>
                <w:rFonts w:ascii="宋体" w:hAnsi="宋体" w:cs="宋体"/>
                <w:i/>
                <w:iCs/>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p>
        </w:tc>
      </w:tr>
    </w:tbl>
    <w:p w14:paraId="26A34B94">
      <w:pPr>
        <w:pStyle w:val="11"/>
        <w:rPr>
          <w:rFonts w:ascii="宋体" w:hAnsi="宋体" w:cs="宋体"/>
        </w:rPr>
      </w:pPr>
    </w:p>
    <w:p w14:paraId="13789A83"/>
    <w:sectPr>
      <w:headerReference r:id="rId4" w:type="first"/>
      <w:footerReference r:id="rId6" w:type="first"/>
      <w:headerReference r:id="rId3" w:type="default"/>
      <w:footerReference r:id="rId5" w:type="default"/>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16AF">
    <w:pPr>
      <w:pStyle w:val="4"/>
      <w:jc w:val="center"/>
    </w:pPr>
    <w:r>
      <w:fldChar w:fldCharType="begin"/>
    </w:r>
    <w:r>
      <w:instrText xml:space="preserve"> PAGE   \* MERGEFORMAT </w:instrText>
    </w:r>
    <w:r>
      <w:fldChar w:fldCharType="separate"/>
    </w:r>
    <w:r>
      <w:rPr>
        <w:lang w:val="zh-CN"/>
      </w:rPr>
      <w:t>42</w:t>
    </w:r>
    <w:r>
      <w:fldChar w:fldCharType="end"/>
    </w:r>
  </w:p>
  <w:p w14:paraId="251E71C6">
    <w:pPr>
      <w:pStyle w:val="4"/>
      <w:tabs>
        <w:tab w:val="left" w:pos="188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EE66">
    <w:pPr>
      <w:pStyle w:val="4"/>
      <w:jc w:val="center"/>
    </w:pPr>
    <w:r>
      <w:fldChar w:fldCharType="begin"/>
    </w:r>
    <w:r>
      <w:instrText xml:space="preserve"> PAGE   \* MERGEFORMAT </w:instrText>
    </w:r>
    <w:r>
      <w:fldChar w:fldCharType="separate"/>
    </w:r>
    <w:r>
      <w:rPr>
        <w:lang w:val="zh-CN"/>
      </w:rPr>
      <w:t>1</w:t>
    </w:r>
    <w:r>
      <w:fldChar w:fldCharType="end"/>
    </w:r>
  </w:p>
  <w:p w14:paraId="398794C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812F">
    <w:pPr>
      <w:pStyle w:val="5"/>
      <w:pBdr>
        <w:bottom w:val="none" w:color="auto" w:sz="0" w:space="1"/>
      </w:pBdr>
      <w:jc w:val="left"/>
      <w:rPr>
        <w:rFonts w:ascii="仿宋" w:hAnsi="仿宋" w:eastAsia="仿宋"/>
        <w:sz w:val="24"/>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C972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3"/>
    <w:rsid w:val="001009B1"/>
    <w:rsid w:val="001A1F17"/>
    <w:rsid w:val="00A00FA5"/>
    <w:rsid w:val="00AB303A"/>
    <w:rsid w:val="00B65653"/>
    <w:rsid w:val="00CE534E"/>
    <w:rsid w:val="127D0416"/>
    <w:rsid w:val="284B72B3"/>
    <w:rsid w:val="48C9597A"/>
    <w:rsid w:val="529C7D5F"/>
    <w:rsid w:val="56132F30"/>
    <w:rsid w:val="639C4C7E"/>
    <w:rsid w:val="6855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autoRedefine/>
    <w:semiHidden/>
    <w:unhideWhenUsed/>
    <w:qFormat/>
    <w:uiPriority w:val="39"/>
    <w:pPr>
      <w:ind w:left="420" w:leftChars="200"/>
    </w:pPr>
  </w:style>
  <w:style w:type="paragraph" w:styleId="4">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0"/>
    <w:rPr>
      <w:sz w:val="18"/>
      <w:szCs w:val="18"/>
    </w:rPr>
  </w:style>
  <w:style w:type="character" w:customStyle="1" w:styleId="9">
    <w:name w:val="页脚 Char"/>
    <w:basedOn w:val="7"/>
    <w:link w:val="4"/>
    <w:qFormat/>
    <w:uiPriority w:val="0"/>
    <w:rPr>
      <w:sz w:val="18"/>
      <w:szCs w:val="18"/>
    </w:rPr>
  </w:style>
  <w:style w:type="character" w:customStyle="1" w:styleId="10">
    <w:name w:val="标题 1 Char"/>
    <w:basedOn w:val="7"/>
    <w:link w:val="3"/>
    <w:qFormat/>
    <w:uiPriority w:val="0"/>
    <w:rPr>
      <w:rFonts w:ascii="Times New Roman" w:hAnsi="Times New Roman" w:eastAsia="宋体" w:cs="Times New Roman"/>
      <w:b/>
      <w:bCs/>
      <w:kern w:val="44"/>
      <w:sz w:val="44"/>
      <w:szCs w:val="44"/>
    </w:rPr>
  </w:style>
  <w:style w:type="paragraph" w:customStyle="1" w:styleId="11">
    <w:name w:val="!正文"/>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344</Words>
  <Characters>363</Characters>
  <Lines>3</Lines>
  <Paragraphs>1</Paragraphs>
  <TotalTime>1</TotalTime>
  <ScaleCrop>false</ScaleCrop>
  <LinksUpToDate>false</LinksUpToDate>
  <CharactersWithSpaces>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2024-12-18T02:12:00Z</dcterms:created>
  <dc:creator>林伟文</dc:creator>
  <cp:lastModifiedBy>梁楚锋</cp:lastModifiedBy>
  <dcterms:modified xsi:type="dcterms:W3CDTF">2025-03-26T01:13:39Z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eyJoZGlkIjoiMGYxYjFmNTllMWEwMGU4YTU1ZGU5ZTdmOGQzODJmZTkiLCJ1c2VySWQiOiIxOTg1NzQwODcifQ==</vt:lpwstr>
  </property>
  <property fmtid="{D5CDD505-2E9C-101B-9397-08002B2CF9AE}" pid="3" name="KSOProductBuildVer">
    <vt:lpwstr>2052-12.1.0.20305</vt:lpwstr>
  </property>
  <property fmtid="{D5CDD505-2E9C-101B-9397-08002B2CF9AE}" pid="4" name="ICV">
    <vt:lpwstr>BAC3144B43CA43A78245EF18ADA50DFB_13</vt:lpwstr>
  </property>
</Properties>
</file>