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江门市XXXX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中心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4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5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2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1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2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》的采购公告》，遵照《中华人民共和政府采购法等法律法规的规定，经研究，我方愿以</w:t>
      </w:r>
      <w:r>
        <w:rPr>
          <w:rFonts w:hint="eastAsia" w:eastAsia="仿宋_GB2312"/>
          <w:sz w:val="24"/>
          <w:lang w:eastAsia="zh-CN"/>
        </w:rPr>
        <w:t>金额</w:t>
      </w:r>
      <w:r>
        <w:rPr>
          <w:rFonts w:hint="eastAsia" w:eastAsia="仿宋_GB2312"/>
          <w:sz w:val="24"/>
        </w:rPr>
        <w:t xml:space="preserve">     </w:t>
      </w:r>
      <w:r>
        <w:rPr>
          <w:rFonts w:hint="eastAsia" w:eastAsia="仿宋_GB2312"/>
          <w:sz w:val="24"/>
          <w:lang w:eastAsia="zh-CN"/>
        </w:rPr>
        <w:t>元</w:t>
      </w:r>
      <w:r>
        <w:rPr>
          <w:rFonts w:hint="eastAsia" w:eastAsia="仿宋_GB2312"/>
          <w:sz w:val="24"/>
        </w:rPr>
        <w:t>作为</w:t>
      </w:r>
      <w:r>
        <w:rPr>
          <w:rFonts w:eastAsia="仿宋_GB2312"/>
          <w:sz w:val="24"/>
        </w:rPr>
        <w:t>报价，按采购要求</w:t>
      </w:r>
      <w:r>
        <w:rPr>
          <w:rFonts w:hint="eastAsia" w:eastAsia="仿宋_GB2312"/>
          <w:sz w:val="24"/>
        </w:rPr>
        <w:t>提供服务</w:t>
      </w:r>
      <w:r>
        <w:rPr>
          <w:rFonts w:eastAsia="仿宋_GB2312"/>
          <w:sz w:val="24"/>
        </w:rPr>
        <w:t xml:space="preserve">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hint="default" w:eastAsia="仿宋_GB2312"/>
          <w:b/>
          <w:sz w:val="28"/>
          <w:szCs w:val="28"/>
        </w:rPr>
        <w:t>截止前10日内</w:t>
      </w:r>
      <w:r>
        <w:rPr>
          <w:rFonts w:eastAsia="仿宋_GB2312"/>
          <w:b/>
          <w:sz w:val="28"/>
          <w:szCs w:val="28"/>
        </w:rPr>
        <w:t>信用中国和信用江门的截图信息；</w:t>
      </w:r>
    </w:p>
    <w:p>
      <w:pPr>
        <w:numPr>
          <w:ilvl w:val="0"/>
          <w:numId w:val="2"/>
        </w:numPr>
        <w:spacing w:before="156" w:after="156" w:line="600" w:lineRule="exact"/>
        <w:ind w:left="1282" w:leftChars="0" w:hanging="720" w:firstLineChars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报价文件</w:t>
      </w:r>
    </w:p>
    <w:tbl>
      <w:tblPr>
        <w:tblStyle w:val="8"/>
        <w:tblpPr w:leftFromText="180" w:rightFromText="180" w:vertAnchor="text" w:horzAnchor="page" w:tblpX="2069" w:tblpY="239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4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采购项目报价单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报价单位（盖公章）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联系人及联系方式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采购单位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采购公告名称</w:t>
            </w:r>
            <w:bookmarkStart w:id="0" w:name="_GoBack"/>
            <w:bookmarkEnd w:id="0"/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报价日期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投报总价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￥        元（大写：    元整）</w:t>
            </w:r>
          </w:p>
        </w:tc>
      </w:tr>
    </w:tbl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技术能力介绍和相关证明材料；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整体工作方案；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商务能力介绍和相关证明材料、同类业绩、服务承诺等；</w:t>
      </w:r>
    </w:p>
    <w:p>
      <w:pPr>
        <w:spacing w:line="600" w:lineRule="exact"/>
        <w:ind w:left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12、其他材料（参照综合评审表相关要求提供）。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4165FA"/>
    <w:multiLevelType w:val="multilevel"/>
    <w:tmpl w:val="5C4165FA"/>
    <w:lvl w:ilvl="0" w:tentative="0">
      <w:start w:val="6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5936088"/>
    <w:multiLevelType w:val="multilevel"/>
    <w:tmpl w:val="75936088"/>
    <w:lvl w:ilvl="0" w:tentative="0">
      <w:start w:val="9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9701C"/>
    <w:rsid w:val="3FDDA527"/>
    <w:rsid w:val="5EB38687"/>
    <w:rsid w:val="5FF7AB7A"/>
    <w:rsid w:val="7E0D6B70"/>
    <w:rsid w:val="7EF3AD8E"/>
    <w:rsid w:val="7F5EC5F2"/>
    <w:rsid w:val="7FF7A6B3"/>
    <w:rsid w:val="7FFF92AD"/>
    <w:rsid w:val="A7BCA570"/>
    <w:rsid w:val="B7BF14DA"/>
    <w:rsid w:val="BDFF2C96"/>
    <w:rsid w:val="CEB72139"/>
    <w:rsid w:val="DDBB239A"/>
    <w:rsid w:val="DF5F307A"/>
    <w:rsid w:val="DFEFB2A8"/>
    <w:rsid w:val="F7FF8871"/>
    <w:rsid w:val="FDD9375E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1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224</Words>
  <Characters>1281</Characters>
  <Lines>10</Lines>
  <Paragraphs>3</Paragraphs>
  <TotalTime>4</TotalTime>
  <ScaleCrop>false</ScaleCrop>
  <LinksUpToDate>false</LinksUpToDate>
  <CharactersWithSpaces>1502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2021-08-10T03:25:00Z</dcterms:created>
  <dc:creator>张海盈</dc:creator>
  <cp:lastModifiedBy>谈玉莲</cp:lastModifiedBy>
  <dcterms:modified xsi:type="dcterms:W3CDTF">2024-12-11T11:00:52Z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5AA7B83BC7799428F7BD4E669A095F47</vt:lpwstr>
  </property>
</Properties>
</file>