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报名登记表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907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5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9075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江门市公共汽车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有限公司202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台报废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纯电动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公交客车回收项目</w:t>
            </w: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(二次）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（项目编号：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JMGQJSB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投标人名称</w:t>
            </w:r>
          </w:p>
        </w:tc>
        <w:tc>
          <w:tcPr>
            <w:tcW w:w="33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71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075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我方自愿参与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江门市公共汽车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有限公司202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台报废公交客车回收采购项目招标报名，已于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日通过线下方式领取该项目招标文件/已于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日发送电子邮件申请领取该项目招标文件。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投标人（盖公章）：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法定代表人（负责人）或其授权代表签名：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日期：    年    月    日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37EC"/>
    <w:rsid w:val="01EF16BE"/>
    <w:rsid w:val="03064A9E"/>
    <w:rsid w:val="0B97595F"/>
    <w:rsid w:val="17EE49B0"/>
    <w:rsid w:val="23942D4F"/>
    <w:rsid w:val="240518BD"/>
    <w:rsid w:val="2D096B05"/>
    <w:rsid w:val="2FCA37EC"/>
    <w:rsid w:val="49F341BB"/>
    <w:rsid w:val="50B61827"/>
    <w:rsid w:val="5C4571A4"/>
    <w:rsid w:val="63016F12"/>
    <w:rsid w:val="6DA76A78"/>
    <w:rsid w:val="737A6C88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  <w:style w:type="paragraph" w:styleId="5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2023-07-26T02:20:00Z</dcterms:created>
  <dc:creator>黄海海</dc:creator>
  <cp:lastModifiedBy>黄海海</cp:lastModifiedBy>
  <dcterms:modified xsi:type="dcterms:W3CDTF">2024-11-14T03:21:15Z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