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4A11">
      <w:pPr>
        <w:pStyle w:val="7"/>
        <w:jc w:val="center"/>
        <w:rPr>
          <w:rFonts w:ascii="仿宋" w:hAnsi="仿宋" w:eastAsia="仿宋" w:cs="仿宋"/>
          <w:b/>
          <w:color w:val="auto"/>
          <w:sz w:val="56"/>
          <w:szCs w:val="56"/>
          <w:highlight w:val="none"/>
        </w:rPr>
      </w:pPr>
    </w:p>
    <w:p w14:paraId="54464B1F">
      <w:pPr>
        <w:pStyle w:val="7"/>
        <w:jc w:val="center"/>
        <w:rPr>
          <w:rFonts w:ascii="仿宋" w:hAnsi="仿宋" w:eastAsia="仿宋" w:cs="仿宋"/>
          <w:b/>
          <w:color w:val="auto"/>
          <w:sz w:val="56"/>
          <w:szCs w:val="56"/>
          <w:highlight w:val="none"/>
        </w:rPr>
      </w:pPr>
    </w:p>
    <w:p w14:paraId="048B9F1C">
      <w:pPr>
        <w:pStyle w:val="7"/>
        <w:jc w:val="center"/>
        <w:outlineLvl w:val="0"/>
        <w:rPr>
          <w:rFonts w:ascii="仿宋" w:hAnsi="仿宋" w:eastAsia="仿宋" w:cs="仿宋"/>
          <w:b/>
          <w:color w:val="auto"/>
          <w:sz w:val="56"/>
          <w:szCs w:val="56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>采购需求调查表</w:t>
      </w:r>
    </w:p>
    <w:p w14:paraId="09EDC1F5">
      <w:pPr>
        <w:pStyle w:val="7"/>
        <w:jc w:val="center"/>
        <w:outlineLvl w:val="0"/>
        <w:rPr>
          <w:rFonts w:ascii="仿宋" w:hAnsi="仿宋" w:eastAsia="仿宋" w:cs="仿宋"/>
          <w:b/>
          <w:color w:val="auto"/>
          <w:sz w:val="56"/>
          <w:szCs w:val="56"/>
          <w:highlight w:val="none"/>
        </w:rPr>
      </w:pPr>
      <w:bookmarkStart w:id="12" w:name="_GoBack"/>
      <w:bookmarkEnd w:id="12"/>
    </w:p>
    <w:p w14:paraId="654A97CD">
      <w:pPr>
        <w:pStyle w:val="7"/>
        <w:jc w:val="center"/>
        <w:rPr>
          <w:rFonts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E908348">
      <w:pPr>
        <w:pStyle w:val="7"/>
        <w:jc w:val="center"/>
        <w:rPr>
          <w:rFonts w:ascii="仿宋" w:hAnsi="仿宋" w:eastAsia="仿宋" w:cs="仿宋"/>
          <w:b/>
          <w:color w:val="auto"/>
          <w:sz w:val="44"/>
          <w:szCs w:val="44"/>
          <w:highlight w:val="none"/>
        </w:rPr>
      </w:pPr>
    </w:p>
    <w:p w14:paraId="1B516C72">
      <w:pPr>
        <w:pStyle w:val="7"/>
        <w:jc w:val="center"/>
        <w:rPr>
          <w:rFonts w:ascii="仿宋" w:hAnsi="仿宋" w:eastAsia="仿宋" w:cs="仿宋"/>
          <w:b/>
          <w:color w:val="auto"/>
          <w:sz w:val="44"/>
          <w:szCs w:val="44"/>
          <w:highlight w:val="none"/>
        </w:rPr>
      </w:pPr>
    </w:p>
    <w:p w14:paraId="3B2B0499">
      <w:pPr>
        <w:pStyle w:val="6"/>
        <w:spacing w:line="360" w:lineRule="auto"/>
        <w:ind w:firstLine="1124" w:firstLineChars="350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</w:p>
    <w:p w14:paraId="16B974C9">
      <w:pPr>
        <w:pStyle w:val="6"/>
        <w:spacing w:line="360" w:lineRule="auto"/>
        <w:ind w:firstLine="1124" w:firstLineChars="350"/>
        <w:rPr>
          <w:rFonts w:ascii="仿宋" w:hAnsi="仿宋" w:eastAsia="仿宋" w:cs="仿宋"/>
          <w:b/>
          <w:color w:val="auto"/>
          <w:sz w:val="32"/>
          <w:szCs w:val="32"/>
          <w:highlight w:val="none"/>
          <w:u w:val="thick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single"/>
        </w:rPr>
        <w:t>2026至2028年江门市蓬江区群福门诊部医疗服务项目</w:t>
      </w:r>
    </w:p>
    <w:p w14:paraId="329FBA7E">
      <w:pPr>
        <w:pStyle w:val="6"/>
        <w:spacing w:line="360" w:lineRule="auto"/>
        <w:ind w:firstLine="1124" w:firstLineChars="350"/>
        <w:rPr>
          <w:rFonts w:ascii="仿宋" w:hAnsi="仿宋" w:eastAsia="仿宋" w:cs="仿宋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供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应商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地址：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thick"/>
        </w:rPr>
        <w:t xml:space="preserve">                               </w:t>
      </w:r>
    </w:p>
    <w:p w14:paraId="0AD79B6B">
      <w:pPr>
        <w:pStyle w:val="6"/>
        <w:spacing w:line="360" w:lineRule="auto"/>
        <w:ind w:firstLine="1124" w:firstLineChars="350"/>
        <w:rPr>
          <w:rFonts w:ascii="仿宋" w:hAnsi="仿宋" w:eastAsia="仿宋" w:cs="仿宋"/>
          <w:b/>
          <w:color w:val="auto"/>
          <w:sz w:val="32"/>
          <w:szCs w:val="32"/>
          <w:highlight w:val="none"/>
          <w:u w:val="thick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联 系 人：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thick"/>
        </w:rPr>
        <w:t xml:space="preserve">                                 </w:t>
      </w:r>
    </w:p>
    <w:p w14:paraId="51D8A8F4">
      <w:pPr>
        <w:pStyle w:val="6"/>
        <w:spacing w:line="360" w:lineRule="auto"/>
        <w:ind w:firstLine="1124" w:firstLineChars="350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thick"/>
        </w:rPr>
        <w:t xml:space="preserve">                                 </w:t>
      </w:r>
    </w:p>
    <w:p w14:paraId="602DB063">
      <w:pPr>
        <w:pStyle w:val="7"/>
        <w:spacing w:line="360" w:lineRule="auto"/>
        <w:ind w:firstLine="1645" w:firstLineChars="512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</w:p>
    <w:p w14:paraId="0CC238F2">
      <w:pPr>
        <w:pStyle w:val="7"/>
        <w:spacing w:line="360" w:lineRule="auto"/>
        <w:ind w:firstLine="1645" w:firstLineChars="512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</w:p>
    <w:p w14:paraId="130F57F1">
      <w:pPr>
        <w:pStyle w:val="7"/>
        <w:spacing w:line="360" w:lineRule="auto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</w:p>
    <w:p w14:paraId="6BDA46B6">
      <w:pPr>
        <w:pStyle w:val="7"/>
        <w:spacing w:line="360" w:lineRule="auto"/>
        <w:ind w:firstLine="1645" w:firstLineChars="512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</w:p>
    <w:p w14:paraId="2AAAA240">
      <w:pPr>
        <w:pStyle w:val="7"/>
        <w:spacing w:line="360" w:lineRule="auto"/>
        <w:ind w:firstLine="1645" w:firstLineChars="512"/>
        <w:rPr>
          <w:rFonts w:ascii="仿宋" w:hAnsi="仿宋" w:eastAsia="仿宋" w:cs="仿宋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供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应商名称：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single"/>
        </w:rPr>
        <w:t xml:space="preserve">                         </w:t>
      </w:r>
    </w:p>
    <w:p w14:paraId="5322B07E">
      <w:pPr>
        <w:autoSpaceDE w:val="0"/>
        <w:autoSpaceDN w:val="0"/>
        <w:spacing w:line="360" w:lineRule="auto"/>
        <w:ind w:firstLine="1645" w:firstLineChars="512"/>
        <w:rPr>
          <w:rFonts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日      期：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日</w:t>
      </w:r>
    </w:p>
    <w:p w14:paraId="1BDDED7E">
      <w:pPr>
        <w:pStyle w:val="16"/>
        <w:rPr>
          <w:rFonts w:ascii="仿宋" w:hAnsi="仿宋" w:eastAsia="仿宋" w:cs="仿宋"/>
          <w:color w:val="auto"/>
          <w:highlight w:val="none"/>
        </w:rPr>
      </w:pPr>
    </w:p>
    <w:p w14:paraId="314B7DBF">
      <w:pPr>
        <w:pStyle w:val="16"/>
        <w:rPr>
          <w:rFonts w:ascii="仿宋" w:hAnsi="仿宋" w:eastAsia="仿宋" w:cs="仿宋"/>
          <w:color w:val="auto"/>
          <w:highlight w:val="none"/>
        </w:rPr>
      </w:pPr>
    </w:p>
    <w:p w14:paraId="56226316">
      <w:pPr>
        <w:pStyle w:val="16"/>
        <w:jc w:val="center"/>
        <w:rPr>
          <w:rFonts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资料目录表</w:t>
      </w:r>
    </w:p>
    <w:p w14:paraId="406C3B64">
      <w:pPr>
        <w:pStyle w:val="5"/>
        <w:spacing w:line="360" w:lineRule="auto"/>
        <w:jc w:val="center"/>
        <w:outlineLvl w:val="1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tbl>
      <w:tblPr>
        <w:tblStyle w:val="1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334"/>
        <w:gridCol w:w="7555"/>
        <w:gridCol w:w="307"/>
        <w:gridCol w:w="307"/>
        <w:gridCol w:w="334"/>
        <w:gridCol w:w="334"/>
      </w:tblGrid>
      <w:tr w14:paraId="43836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36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/>
            <w:vAlign w:val="center"/>
          </w:tcPr>
          <w:p w14:paraId="7D39EC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文件类型</w:t>
            </w:r>
          </w:p>
        </w:tc>
        <w:tc>
          <w:tcPr>
            <w:tcW w:w="175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/>
            <w:vAlign w:val="center"/>
          </w:tcPr>
          <w:p w14:paraId="201F5688">
            <w:pPr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921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/>
            <w:vAlign w:val="center"/>
          </w:tcPr>
          <w:p w14:paraId="62EEFA73">
            <w:pPr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文件名称</w:t>
            </w:r>
          </w:p>
        </w:tc>
        <w:tc>
          <w:tcPr>
            <w:tcW w:w="320" w:type="pct"/>
            <w:gridSpan w:val="2"/>
            <w:tcBorders>
              <w:top w:val="single" w:color="auto" w:sz="12" w:space="0"/>
              <w:bottom w:val="single" w:color="auto" w:sz="2" w:space="0"/>
            </w:tcBorders>
            <w:noWrap/>
            <w:vAlign w:val="center"/>
          </w:tcPr>
          <w:p w14:paraId="5DBA93D1">
            <w:pPr>
              <w:spacing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提交情况</w:t>
            </w:r>
          </w:p>
        </w:tc>
        <w:tc>
          <w:tcPr>
            <w:tcW w:w="174" w:type="pct"/>
            <w:tcBorders>
              <w:top w:val="single" w:color="auto" w:sz="12" w:space="0"/>
              <w:bottom w:val="single" w:color="auto" w:sz="2" w:space="0"/>
            </w:tcBorders>
            <w:noWrap/>
            <w:vAlign w:val="center"/>
          </w:tcPr>
          <w:p w14:paraId="5315762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页码</w:t>
            </w:r>
          </w:p>
        </w:tc>
        <w:tc>
          <w:tcPr>
            <w:tcW w:w="174" w:type="pct"/>
            <w:tcBorders>
              <w:top w:val="single" w:color="auto" w:sz="12" w:space="0"/>
              <w:bottom w:val="single" w:color="auto" w:sz="2" w:space="0"/>
            </w:tcBorders>
            <w:noWrap/>
            <w:vAlign w:val="center"/>
          </w:tcPr>
          <w:p w14:paraId="03498A99">
            <w:pPr>
              <w:spacing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31B8B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36" w:type="pct"/>
            <w:vMerge w:val="continue"/>
            <w:tcBorders>
              <w:top w:val="single" w:color="auto" w:sz="2" w:space="0"/>
            </w:tcBorders>
            <w:shd w:val="clear" w:color="auto" w:fill="E0E0E0"/>
            <w:noWrap/>
            <w:vAlign w:val="center"/>
          </w:tcPr>
          <w:p w14:paraId="3F6C0C9F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" w:type="pct"/>
            <w:vMerge w:val="continue"/>
            <w:tcBorders>
              <w:top w:val="single" w:color="auto" w:sz="2" w:space="0"/>
              <w:bottom w:val="single" w:color="auto" w:sz="2" w:space="0"/>
            </w:tcBorders>
            <w:shd w:val="clear" w:color="auto" w:fill="E0E0E0"/>
            <w:noWrap/>
            <w:vAlign w:val="center"/>
          </w:tcPr>
          <w:p w14:paraId="4EFB273F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21" w:type="pct"/>
            <w:vMerge w:val="continue"/>
            <w:tcBorders>
              <w:top w:val="single" w:color="auto" w:sz="2" w:space="0"/>
            </w:tcBorders>
            <w:shd w:val="clear" w:color="auto" w:fill="E0E0E0"/>
            <w:noWrap/>
            <w:vAlign w:val="center"/>
          </w:tcPr>
          <w:p w14:paraId="7D6F30E4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" w:type="pct"/>
            <w:tcBorders>
              <w:top w:val="single" w:color="auto" w:sz="2" w:space="0"/>
              <w:bottom w:val="single" w:color="auto" w:sz="2" w:space="0"/>
            </w:tcBorders>
            <w:noWrap/>
            <w:vAlign w:val="center"/>
          </w:tcPr>
          <w:p w14:paraId="5CAB1B93">
            <w:pPr>
              <w:autoSpaceDE w:val="0"/>
              <w:autoSpaceDN w:val="0"/>
              <w:adjustRightInd w:val="0"/>
              <w:spacing w:line="360" w:lineRule="atLeas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有</w:t>
            </w:r>
          </w:p>
        </w:tc>
        <w:tc>
          <w:tcPr>
            <w:tcW w:w="160" w:type="pct"/>
            <w:tcBorders>
              <w:top w:val="single" w:color="auto" w:sz="2" w:space="0"/>
              <w:bottom w:val="single" w:color="auto" w:sz="2" w:space="0"/>
            </w:tcBorders>
            <w:noWrap/>
            <w:vAlign w:val="center"/>
          </w:tcPr>
          <w:p w14:paraId="65359B5D">
            <w:pPr>
              <w:autoSpaceDE w:val="0"/>
              <w:autoSpaceDN w:val="0"/>
              <w:adjustRightInd w:val="0"/>
              <w:spacing w:line="360" w:lineRule="atLeas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无</w:t>
            </w:r>
          </w:p>
        </w:tc>
        <w:tc>
          <w:tcPr>
            <w:tcW w:w="174" w:type="pct"/>
            <w:tcBorders>
              <w:top w:val="single" w:color="auto" w:sz="2" w:space="0"/>
              <w:bottom w:val="single" w:color="auto" w:sz="2" w:space="0"/>
            </w:tcBorders>
            <w:noWrap/>
            <w:vAlign w:val="center"/>
          </w:tcPr>
          <w:p w14:paraId="71B7F714">
            <w:pPr>
              <w:autoSpaceDE w:val="0"/>
              <w:autoSpaceDN w:val="0"/>
              <w:adjustRightInd w:val="0"/>
              <w:spacing w:line="360" w:lineRule="atLeast"/>
              <w:ind w:left="630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" w:type="pct"/>
            <w:tcBorders>
              <w:top w:val="single" w:color="auto" w:sz="2" w:space="0"/>
              <w:bottom w:val="single" w:color="auto" w:sz="2" w:space="0"/>
            </w:tcBorders>
            <w:noWrap/>
            <w:vAlign w:val="center"/>
          </w:tcPr>
          <w:p w14:paraId="34611E3D">
            <w:pPr>
              <w:autoSpaceDE w:val="0"/>
              <w:autoSpaceDN w:val="0"/>
              <w:adjustRightInd w:val="0"/>
              <w:spacing w:line="360" w:lineRule="atLeast"/>
              <w:ind w:left="630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69B4F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" w:type="pct"/>
            <w:vMerge w:val="restart"/>
            <w:noWrap/>
            <w:vAlign w:val="center"/>
          </w:tcPr>
          <w:p w14:paraId="173AE48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相关资料</w:t>
            </w:r>
          </w:p>
        </w:tc>
        <w:tc>
          <w:tcPr>
            <w:tcW w:w="175" w:type="pct"/>
            <w:tcBorders>
              <w:top w:val="single" w:color="auto" w:sz="2" w:space="0"/>
            </w:tcBorders>
            <w:noWrap/>
            <w:vAlign w:val="center"/>
          </w:tcPr>
          <w:p w14:paraId="2700415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3921" w:type="pct"/>
            <w:noWrap/>
            <w:vAlign w:val="center"/>
          </w:tcPr>
          <w:p w14:paraId="22B1B095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采购需求调查表（附件一）</w:t>
            </w:r>
          </w:p>
        </w:tc>
        <w:tc>
          <w:tcPr>
            <w:tcW w:w="160" w:type="pct"/>
            <w:tcBorders>
              <w:top w:val="single" w:color="auto" w:sz="2" w:space="0"/>
            </w:tcBorders>
            <w:noWrap/>
            <w:vAlign w:val="center"/>
          </w:tcPr>
          <w:p w14:paraId="6C533D65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" w:type="pct"/>
            <w:tcBorders>
              <w:top w:val="single" w:color="auto" w:sz="2" w:space="0"/>
            </w:tcBorders>
            <w:noWrap/>
            <w:vAlign w:val="center"/>
          </w:tcPr>
          <w:p w14:paraId="592CA283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" w:type="pct"/>
            <w:tcBorders>
              <w:top w:val="single" w:color="auto" w:sz="2" w:space="0"/>
            </w:tcBorders>
            <w:noWrap/>
            <w:vAlign w:val="center"/>
          </w:tcPr>
          <w:p w14:paraId="54FC1D0C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" w:type="pct"/>
            <w:tcBorders>
              <w:top w:val="single" w:color="auto" w:sz="2" w:space="0"/>
            </w:tcBorders>
            <w:noWrap/>
            <w:vAlign w:val="center"/>
          </w:tcPr>
          <w:p w14:paraId="2C958E42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42635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" w:type="pct"/>
            <w:vMerge w:val="continue"/>
            <w:noWrap/>
            <w:vAlign w:val="center"/>
          </w:tcPr>
          <w:p w14:paraId="6F8DBCDF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" w:type="pct"/>
            <w:noWrap/>
            <w:vAlign w:val="center"/>
          </w:tcPr>
          <w:p w14:paraId="165B6C2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3921" w:type="pct"/>
            <w:noWrap/>
            <w:vAlign w:val="center"/>
          </w:tcPr>
          <w:p w14:paraId="3EC5B9E7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其他相关证明材料（包括：1、营业执照或相关单位登记证书（若法人或者其他组织参与的），自然人的身份证明（若自然人参与的）；2、法定代表人/负责人证明书或授权委托书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（格式自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拟）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《医疗机构执业许可证》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及二级甲等或以上级别医疗机构的证明文件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等。）（附件二）</w:t>
            </w:r>
          </w:p>
        </w:tc>
        <w:tc>
          <w:tcPr>
            <w:tcW w:w="160" w:type="pct"/>
            <w:noWrap/>
            <w:vAlign w:val="center"/>
          </w:tcPr>
          <w:p w14:paraId="3A1B2D56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" w:type="pct"/>
            <w:noWrap/>
            <w:vAlign w:val="center"/>
          </w:tcPr>
          <w:p w14:paraId="447CF2DF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" w:type="pct"/>
            <w:noWrap/>
            <w:vAlign w:val="center"/>
          </w:tcPr>
          <w:p w14:paraId="06581499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" w:type="pct"/>
            <w:noWrap/>
            <w:vAlign w:val="center"/>
          </w:tcPr>
          <w:p w14:paraId="3CED7B13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41A88C01">
      <w:pPr>
        <w:spacing w:line="360" w:lineRule="auto"/>
        <w:ind w:firstLine="120" w:firstLineChars="5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备注：</w:t>
      </w:r>
    </w:p>
    <w:p w14:paraId="14E6BD4C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1、供应商认为有必要提交的其他文件可自行增加表格栏目，以上相关资料提交时应按照《资料目录表》的排列顺序。</w:t>
      </w:r>
    </w:p>
    <w:p w14:paraId="2A8CB30E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2、所有资料需提供纸质版（供应商盖公章）及可编辑电子版本。</w:t>
      </w:r>
    </w:p>
    <w:p w14:paraId="7E0DECE9">
      <w:pPr>
        <w:rPr>
          <w:rFonts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br w:type="page"/>
      </w:r>
      <w:bookmarkStart w:id="0" w:name="_Toc76354927"/>
      <w:bookmarkStart w:id="1" w:name="_Toc50737331"/>
      <w:bookmarkStart w:id="2" w:name="_Toc50691028"/>
      <w:bookmarkStart w:id="3" w:name="_Toc76354921"/>
      <w:bookmarkStart w:id="4" w:name="_Toc50736473"/>
      <w:bookmarkStart w:id="5" w:name="_Toc50691040"/>
      <w:bookmarkStart w:id="6" w:name="_Toc50737293"/>
      <w:bookmarkStart w:id="7" w:name="_Toc52165077"/>
      <w:bookmarkStart w:id="8" w:name="_Toc50737299"/>
      <w:bookmarkStart w:id="9" w:name="_Toc50736479"/>
      <w:bookmarkStart w:id="10" w:name="_Toc50737325"/>
      <w:bookmarkStart w:id="11" w:name="_Toc52165083"/>
    </w:p>
    <w:p w14:paraId="100B97F0">
      <w:pPr>
        <w:pStyle w:val="5"/>
        <w:spacing w:line="360" w:lineRule="auto"/>
        <w:ind w:firstLine="602" w:firstLineChars="200"/>
        <w:jc w:val="left"/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附件一：采购需求调查表</w:t>
      </w:r>
    </w:p>
    <w:tbl>
      <w:tblPr>
        <w:tblStyle w:val="12"/>
        <w:tblW w:w="88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3"/>
        <w:gridCol w:w="6218"/>
      </w:tblGrid>
      <w:tr w14:paraId="55238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E2532">
            <w:pPr>
              <w:jc w:val="both"/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一、供应商简介</w:t>
            </w:r>
          </w:p>
        </w:tc>
      </w:tr>
      <w:tr w14:paraId="0A21D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8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FE21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2F011A7D"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</w:p>
          <w:p w14:paraId="19A7BBCC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3C482294"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</w:p>
        </w:tc>
      </w:tr>
      <w:tr w14:paraId="2D778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8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3A44B">
            <w:pPr>
              <w:jc w:val="both"/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二、服务报价</w:t>
            </w:r>
          </w:p>
        </w:tc>
      </w:tr>
      <w:tr w14:paraId="65D62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9C332"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</w:p>
          <w:p w14:paraId="7574BA5E"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</w:p>
          <w:p w14:paraId="5FF4A3CD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167861FF"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</w:p>
        </w:tc>
      </w:tr>
      <w:tr w14:paraId="34510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03B66">
            <w:pPr>
              <w:jc w:val="both"/>
              <w:textAlignment w:val="center"/>
              <w:rPr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、相关产业发展</w:t>
            </w:r>
          </w:p>
        </w:tc>
      </w:tr>
      <w:tr w14:paraId="25F9C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88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D0F8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1.现有产品的技术路线、工艺水平、技术水平或行业的发展历程、行业现状等：</w:t>
            </w:r>
          </w:p>
          <w:p w14:paraId="66956C1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00229865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355F7F02"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</w:p>
          <w:p w14:paraId="2634F1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2.可能涉及的企业资质、产品资质、人员资质：</w:t>
            </w:r>
          </w:p>
          <w:p w14:paraId="41B0CF2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7B6ED108">
            <w:pPr>
              <w:pStyle w:val="2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60C077F2"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</w:p>
          <w:p w14:paraId="1832D9B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21C04D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3.涉及的相关标准和规范：</w:t>
            </w:r>
          </w:p>
          <w:p w14:paraId="3C11DF5F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4C5769E3">
            <w:pPr>
              <w:pStyle w:val="2"/>
              <w:rPr>
                <w:rFonts w:hint="default"/>
                <w:color w:val="auto"/>
                <w:highlight w:val="none"/>
              </w:rPr>
            </w:pPr>
          </w:p>
        </w:tc>
      </w:tr>
      <w:tr w14:paraId="38C6A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82B57">
            <w:pPr>
              <w:jc w:val="both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、市场供给</w:t>
            </w:r>
          </w:p>
        </w:tc>
      </w:tr>
      <w:tr w14:paraId="2B339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  <w:jc w:val="center"/>
        </w:trPr>
        <w:tc>
          <w:tcPr>
            <w:tcW w:w="88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B27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1.市场竞争程度：</w:t>
            </w:r>
          </w:p>
          <w:p w14:paraId="74DF1C3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19FEC28C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1B806E6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2.价格水平或价格构成：</w:t>
            </w:r>
          </w:p>
          <w:p w14:paraId="379CF68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2C3CE00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7637473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0F6B3F3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3.潜在供应商的履约能力、售后服务能力：</w:t>
            </w:r>
          </w:p>
          <w:p w14:paraId="1BBE9C48"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</w:p>
          <w:p w14:paraId="1C1CF0BD">
            <w:pPr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69D64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03B27">
            <w:pPr>
              <w:widowControl/>
              <w:jc w:val="both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、同类采购项目历史成交信息（提供合同扫描件或复印件）</w:t>
            </w:r>
          </w:p>
        </w:tc>
      </w:tr>
      <w:tr w14:paraId="4DA7D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8" w:hRule="atLeast"/>
          <w:jc w:val="center"/>
        </w:trPr>
        <w:tc>
          <w:tcPr>
            <w:tcW w:w="88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13"/>
              <w:tblW w:w="840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6"/>
              <w:gridCol w:w="1084"/>
              <w:gridCol w:w="1193"/>
              <w:gridCol w:w="1119"/>
              <w:gridCol w:w="930"/>
              <w:gridCol w:w="1025"/>
              <w:gridCol w:w="1107"/>
              <w:gridCol w:w="1148"/>
            </w:tblGrid>
            <w:tr w14:paraId="2BD754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796" w:type="dxa"/>
                  <w:vAlign w:val="center"/>
                </w:tcPr>
                <w:p w14:paraId="09A6BBCA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序号</w:t>
                  </w:r>
                </w:p>
              </w:tc>
              <w:tc>
                <w:tcPr>
                  <w:tcW w:w="1084" w:type="dxa"/>
                  <w:vAlign w:val="center"/>
                </w:tcPr>
                <w:p w14:paraId="7640AE47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采购人</w:t>
                  </w:r>
                </w:p>
              </w:tc>
              <w:tc>
                <w:tcPr>
                  <w:tcW w:w="1193" w:type="dxa"/>
                  <w:vAlign w:val="center"/>
                </w:tcPr>
                <w:p w14:paraId="18ED102F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采购项目名称</w:t>
                  </w:r>
                </w:p>
              </w:tc>
              <w:tc>
                <w:tcPr>
                  <w:tcW w:w="1119" w:type="dxa"/>
                  <w:vAlign w:val="center"/>
                </w:tcPr>
                <w:p w14:paraId="2ACF7777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项目</w:t>
                  </w:r>
                </w:p>
                <w:p w14:paraId="46586498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预算</w:t>
                  </w:r>
                </w:p>
              </w:tc>
              <w:tc>
                <w:tcPr>
                  <w:tcW w:w="930" w:type="dxa"/>
                  <w:vAlign w:val="center"/>
                </w:tcPr>
                <w:p w14:paraId="47580FB1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中标人</w:t>
                  </w:r>
                </w:p>
              </w:tc>
              <w:tc>
                <w:tcPr>
                  <w:tcW w:w="1025" w:type="dxa"/>
                  <w:vAlign w:val="center"/>
                </w:tcPr>
                <w:p w14:paraId="7E97EE91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中标价</w:t>
                  </w:r>
                </w:p>
              </w:tc>
              <w:tc>
                <w:tcPr>
                  <w:tcW w:w="1107" w:type="dxa"/>
                  <w:vAlign w:val="center"/>
                </w:tcPr>
                <w:p w14:paraId="332DC5E4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中标</w:t>
                  </w:r>
                </w:p>
                <w:p w14:paraId="521BA37E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品牌</w:t>
                  </w:r>
                </w:p>
              </w:tc>
              <w:tc>
                <w:tcPr>
                  <w:tcW w:w="1148" w:type="dxa"/>
                  <w:vAlign w:val="center"/>
                </w:tcPr>
                <w:p w14:paraId="061CCA75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中标</w:t>
                  </w:r>
                </w:p>
                <w:p w14:paraId="614CE55C">
                  <w:pPr>
                    <w:jc w:val="center"/>
                    <w:rPr>
                      <w:rFonts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auto"/>
                      <w:sz w:val="24"/>
                      <w:highlight w:val="none"/>
                    </w:rPr>
                    <w:t>型号</w:t>
                  </w:r>
                </w:p>
              </w:tc>
            </w:tr>
            <w:tr w14:paraId="5C00DE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5" w:hRule="atLeast"/>
                <w:jc w:val="center"/>
              </w:trPr>
              <w:tc>
                <w:tcPr>
                  <w:tcW w:w="796" w:type="dxa"/>
                  <w:vAlign w:val="center"/>
                </w:tcPr>
                <w:p w14:paraId="62318A35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84" w:type="dxa"/>
                  <w:vAlign w:val="center"/>
                </w:tcPr>
                <w:p w14:paraId="51D5B266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14:paraId="1847AD43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5D547EE8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930" w:type="dxa"/>
                  <w:vAlign w:val="center"/>
                </w:tcPr>
                <w:p w14:paraId="4A7C200C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1B0263EF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161975E3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48" w:type="dxa"/>
                  <w:vAlign w:val="center"/>
                </w:tcPr>
                <w:p w14:paraId="7ECFA444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1FB4F3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8" w:hRule="atLeast"/>
                <w:jc w:val="center"/>
              </w:trPr>
              <w:tc>
                <w:tcPr>
                  <w:tcW w:w="796" w:type="dxa"/>
                  <w:vAlign w:val="center"/>
                </w:tcPr>
                <w:p w14:paraId="36294403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84" w:type="dxa"/>
                  <w:vAlign w:val="center"/>
                </w:tcPr>
                <w:p w14:paraId="5ABDE7A4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14:paraId="764CFDCB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0378514A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930" w:type="dxa"/>
                  <w:vAlign w:val="center"/>
                </w:tcPr>
                <w:p w14:paraId="7EB07F86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1C53B1B9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37DDD8C5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48" w:type="dxa"/>
                  <w:vAlign w:val="center"/>
                </w:tcPr>
                <w:p w14:paraId="28E41986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573583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5" w:hRule="atLeast"/>
                <w:jc w:val="center"/>
              </w:trPr>
              <w:tc>
                <w:tcPr>
                  <w:tcW w:w="796" w:type="dxa"/>
                  <w:vAlign w:val="center"/>
                </w:tcPr>
                <w:p w14:paraId="0ECD46E8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84" w:type="dxa"/>
                  <w:vAlign w:val="center"/>
                </w:tcPr>
                <w:p w14:paraId="04003280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14:paraId="705023E0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1D81FCAA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930" w:type="dxa"/>
                  <w:vAlign w:val="center"/>
                </w:tcPr>
                <w:p w14:paraId="336DCD94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24DFA5D1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7C16D538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148" w:type="dxa"/>
                  <w:vAlign w:val="center"/>
                </w:tcPr>
                <w:p w14:paraId="40BB6783">
                  <w:pPr>
                    <w:jc w:val="center"/>
                    <w:rPr>
                      <w:rFonts w:ascii="仿宋" w:hAnsi="仿宋" w:eastAsia="仿宋"/>
                      <w:color w:val="auto"/>
                      <w:sz w:val="24"/>
                      <w:highlight w:val="none"/>
                    </w:rPr>
                  </w:pPr>
                </w:p>
              </w:tc>
            </w:tr>
          </w:tbl>
          <w:p w14:paraId="7BC5C16A">
            <w:pPr>
              <w:pStyle w:val="2"/>
              <w:rPr>
                <w:rFonts w:hint="default"/>
                <w:color w:val="auto"/>
                <w:highlight w:val="none"/>
              </w:rPr>
            </w:pPr>
          </w:p>
        </w:tc>
      </w:tr>
      <w:tr w14:paraId="58F7C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DC4B3">
            <w:pPr>
              <w:widowControl/>
              <w:jc w:val="both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kern w:val="0"/>
                <w:sz w:val="24"/>
                <w:highlight w:val="none"/>
                <w:lang w:eastAsia="zh-CN"/>
              </w:rPr>
              <w:t>六</w:t>
            </w:r>
            <w:r>
              <w:rPr>
                <w:rFonts w:hint="eastAsia" w:ascii="仿宋" w:hAnsi="仿宋" w:eastAsia="仿宋" w:cs="仿宋_GB2312"/>
                <w:b/>
                <w:color w:val="auto"/>
                <w:kern w:val="0"/>
                <w:sz w:val="24"/>
                <w:highlight w:val="none"/>
              </w:rPr>
              <w:t>、后续采购情况</w:t>
            </w:r>
          </w:p>
        </w:tc>
      </w:tr>
      <w:tr w14:paraId="2795E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8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87A0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可能涉及的运行维护、升级更新、备品备件、耗材等情况：</w:t>
            </w:r>
          </w:p>
          <w:p w14:paraId="6B37BF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79720D61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440DF89B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7990E7B2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027E8EE1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26F0F5A2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10FA45F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0F804FBF"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</w:p>
        </w:tc>
      </w:tr>
      <w:tr w14:paraId="0D5A1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E0A5">
            <w:pPr>
              <w:widowControl/>
              <w:jc w:val="both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kern w:val="0"/>
                <w:sz w:val="24"/>
                <w:highlight w:val="none"/>
                <w:lang w:eastAsia="zh-CN"/>
              </w:rPr>
              <w:t>七</w:t>
            </w:r>
            <w:r>
              <w:rPr>
                <w:rFonts w:hint="eastAsia" w:ascii="仿宋" w:hAnsi="仿宋" w:eastAsia="仿宋" w:cs="仿宋_GB2312"/>
                <w:b/>
                <w:color w:val="auto"/>
                <w:kern w:val="0"/>
                <w:sz w:val="24"/>
                <w:highlight w:val="none"/>
              </w:rPr>
              <w:t>、其他情况说明或建议</w:t>
            </w:r>
          </w:p>
        </w:tc>
      </w:tr>
      <w:tr w14:paraId="38903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8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7FC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1E61BA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1A7522F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295D28A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290BA1AF">
            <w:pPr>
              <w:pStyle w:val="2"/>
              <w:rPr>
                <w:rFonts w:hint="default" w:ascii="仿宋" w:hAnsi="仿宋" w:eastAsia="仿宋"/>
                <w:color w:val="auto"/>
                <w:highlight w:val="none"/>
              </w:rPr>
            </w:pPr>
          </w:p>
          <w:p w14:paraId="1086797E">
            <w:pPr>
              <w:pStyle w:val="2"/>
              <w:rPr>
                <w:rFonts w:hint="default" w:ascii="仿宋" w:hAnsi="仿宋" w:eastAsia="仿宋"/>
                <w:color w:val="auto"/>
                <w:highlight w:val="none"/>
              </w:rPr>
            </w:pPr>
          </w:p>
          <w:p w14:paraId="50C753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2D515353">
            <w:pPr>
              <w:widowControl/>
              <w:jc w:val="left"/>
              <w:textAlignment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1C17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F6326">
            <w:pPr>
              <w:widowControl/>
              <w:jc w:val="both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lang w:eastAsia="zh-CN"/>
              </w:rPr>
              <w:t>八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、调查对象</w:t>
            </w:r>
          </w:p>
        </w:tc>
      </w:tr>
      <w:tr w14:paraId="47509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88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45F8A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7E092806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供应商名称： </w:t>
            </w:r>
          </w:p>
          <w:p w14:paraId="43686F43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2CE12A94">
            <w:pPr>
              <w:pStyle w:val="2"/>
              <w:rPr>
                <w:rFonts w:hint="default" w:ascii="仿宋" w:hAnsi="仿宋" w:eastAsia="仿宋"/>
                <w:color w:val="auto"/>
                <w:highlight w:val="none"/>
              </w:rPr>
            </w:pPr>
          </w:p>
          <w:p w14:paraId="1B71C6D5">
            <w:pPr>
              <w:pStyle w:val="2"/>
              <w:rPr>
                <w:rFonts w:hint="default" w:ascii="仿宋" w:hAnsi="仿宋" w:eastAsia="仿宋"/>
                <w:color w:val="auto"/>
                <w:highlight w:val="none"/>
              </w:rPr>
            </w:pPr>
          </w:p>
          <w:p w14:paraId="086721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                   （盖章）</w:t>
            </w:r>
          </w:p>
          <w:p w14:paraId="31DA4F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 w14:paraId="2063D5A6"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                                    年   月   日</w:t>
            </w:r>
          </w:p>
        </w:tc>
      </w:tr>
      <w:tr w14:paraId="44417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BF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033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表格仅供参考，可根据情况进行修改，内容较多可增加页码。</w:t>
            </w:r>
          </w:p>
        </w:tc>
      </w:tr>
    </w:tbl>
    <w:p w14:paraId="2234D0FC">
      <w:pPr>
        <w:pStyle w:val="5"/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</w:pPr>
    </w:p>
    <w:p w14:paraId="049809E3">
      <w:pPr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</w:p>
    <w:p w14:paraId="4A369125">
      <w:pPr>
        <w:pStyle w:val="2"/>
        <w:rPr>
          <w:rFonts w:hint="default"/>
          <w:color w:val="auto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4E284B8">
      <w:pPr>
        <w:pStyle w:val="2"/>
        <w:rPr>
          <w:rFonts w:hint="default" w:ascii="仿宋" w:hAnsi="仿宋" w:eastAsia="仿宋" w:cs="仿宋"/>
          <w:color w:val="auto"/>
          <w:szCs w:val="24"/>
          <w:highlight w:val="none"/>
        </w:rPr>
      </w:pPr>
    </w:p>
    <w:p w14:paraId="027F2542">
      <w:pPr>
        <w:pStyle w:val="2"/>
        <w:rPr>
          <w:rFonts w:hint="default" w:ascii="仿宋" w:hAnsi="仿宋" w:eastAsia="仿宋" w:cs="仿宋"/>
          <w:color w:val="auto"/>
          <w:szCs w:val="24"/>
          <w:highlight w:val="none"/>
        </w:rPr>
      </w:pPr>
    </w:p>
    <w:p w14:paraId="09423694">
      <w:pPr>
        <w:pStyle w:val="2"/>
        <w:rPr>
          <w:rFonts w:hint="default" w:ascii="仿宋" w:hAnsi="仿宋" w:eastAsia="仿宋" w:cs="仿宋"/>
          <w:color w:val="auto"/>
          <w:szCs w:val="24"/>
          <w:highlight w:val="none"/>
        </w:rPr>
      </w:pPr>
    </w:p>
    <w:p w14:paraId="7400A52A">
      <w:pPr>
        <w:pStyle w:val="2"/>
        <w:rPr>
          <w:rFonts w:hint="default" w:ascii="仿宋" w:hAnsi="仿宋" w:eastAsia="仿宋" w:cs="仿宋"/>
          <w:color w:val="auto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  <w:t>附件二：</w:t>
      </w:r>
      <w:r>
        <w:rPr>
          <w:rFonts w:ascii="仿宋" w:hAnsi="仿宋" w:eastAsia="仿宋" w:cs="仿宋"/>
          <w:color w:val="auto"/>
          <w:szCs w:val="24"/>
          <w:highlight w:val="none"/>
        </w:rPr>
        <w:t>其他相关证明材料（包括：1、营业执照或相关单位登记证书（若法人或者其他组织参与的），自然人的身份证明（若自然人参与的）；2、法定代表人/负责人证明书或授权委托书（格式自拟）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《医疗机构执业许可证》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及二级甲等或以上级别医疗机构的证明文件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等</w:t>
      </w:r>
      <w:r>
        <w:rPr>
          <w:rFonts w:ascii="仿宋" w:hAnsi="仿宋" w:eastAsia="仿宋" w:cs="仿宋"/>
          <w:color w:val="auto"/>
          <w:szCs w:val="24"/>
          <w:highlight w:val="none"/>
        </w:rPr>
        <w:t>。）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134" w:bottom="1134" w:left="1365" w:header="1134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BB46F">
    <w:pPr>
      <w:pStyle w:val="9"/>
      <w:framePr w:wrap="around" w:vAnchor="text" w:hAnchor="margin" w:xAlign="center" w:y="1"/>
      <w:rPr>
        <w:rStyle w:val="15"/>
        <w:rFonts w:ascii="宋体" w:hAnsi="宋体" w:cs="宋体"/>
      </w:rPr>
    </w:pPr>
    <w:r>
      <w:rPr>
        <w:rFonts w:hint="eastAsia" w:ascii="宋体" w:hAnsi="宋体" w:cs="宋体"/>
      </w:rPr>
      <w:fldChar w:fldCharType="begin"/>
    </w:r>
    <w:r>
      <w:rPr>
        <w:rStyle w:val="15"/>
        <w:rFonts w:hint="eastAsia" w:ascii="宋体" w:hAnsi="宋体" w:cs="宋体"/>
      </w:rPr>
      <w:instrText xml:space="preserve">PAGE  </w:instrText>
    </w:r>
    <w:r>
      <w:rPr>
        <w:rFonts w:hint="eastAsia" w:ascii="宋体" w:hAnsi="宋体" w:cs="宋体"/>
      </w:rPr>
      <w:fldChar w:fldCharType="separate"/>
    </w:r>
    <w:r>
      <w:rPr>
        <w:rStyle w:val="15"/>
        <w:rFonts w:ascii="宋体" w:hAnsi="宋体" w:cs="宋体"/>
      </w:rPr>
      <w:t>4</w:t>
    </w:r>
    <w:r>
      <w:rPr>
        <w:rFonts w:hint="eastAsia" w:ascii="宋体" w:hAnsi="宋体" w:cs="宋体"/>
      </w:rPr>
      <w:fldChar w:fldCharType="end"/>
    </w:r>
  </w:p>
  <w:p w14:paraId="1738DA25">
    <w:pPr>
      <w:pStyle w:val="9"/>
      <w:pBdr>
        <w:top w:val="single" w:color="auto" w:sz="2" w:space="1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2B5F3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42C54F5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0A3E1">
    <w:pPr>
      <w:pStyle w:val="1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NTRkZTlkNjEyMDJmNzA3NmU5YjUyNTJiNzM5ZTMifQ=="/>
  </w:docVars>
  <w:rsids>
    <w:rsidRoot w:val="763020FC"/>
    <w:rsid w:val="00072F2A"/>
    <w:rsid w:val="0012638A"/>
    <w:rsid w:val="00130626"/>
    <w:rsid w:val="0014108E"/>
    <w:rsid w:val="00145EBC"/>
    <w:rsid w:val="00150633"/>
    <w:rsid w:val="001540FD"/>
    <w:rsid w:val="00182198"/>
    <w:rsid w:val="001C4812"/>
    <w:rsid w:val="0024169B"/>
    <w:rsid w:val="002B3205"/>
    <w:rsid w:val="002F7D57"/>
    <w:rsid w:val="00395571"/>
    <w:rsid w:val="003A50B4"/>
    <w:rsid w:val="004224BF"/>
    <w:rsid w:val="00426B3D"/>
    <w:rsid w:val="004652C9"/>
    <w:rsid w:val="00476013"/>
    <w:rsid w:val="004D1E95"/>
    <w:rsid w:val="005238F4"/>
    <w:rsid w:val="00541CD8"/>
    <w:rsid w:val="00543013"/>
    <w:rsid w:val="00564274"/>
    <w:rsid w:val="00564E6E"/>
    <w:rsid w:val="005967D7"/>
    <w:rsid w:val="005B480F"/>
    <w:rsid w:val="005F218A"/>
    <w:rsid w:val="00600BCF"/>
    <w:rsid w:val="00610142"/>
    <w:rsid w:val="00631165"/>
    <w:rsid w:val="00667117"/>
    <w:rsid w:val="006B31C3"/>
    <w:rsid w:val="00707AAD"/>
    <w:rsid w:val="00792293"/>
    <w:rsid w:val="007A6C66"/>
    <w:rsid w:val="007E66DB"/>
    <w:rsid w:val="007F512D"/>
    <w:rsid w:val="00814795"/>
    <w:rsid w:val="00903869"/>
    <w:rsid w:val="00972673"/>
    <w:rsid w:val="00985EE5"/>
    <w:rsid w:val="009B1B48"/>
    <w:rsid w:val="00A15193"/>
    <w:rsid w:val="00A17319"/>
    <w:rsid w:val="00A56609"/>
    <w:rsid w:val="00AF2EFD"/>
    <w:rsid w:val="00BC61F5"/>
    <w:rsid w:val="00BE4255"/>
    <w:rsid w:val="00C00AF6"/>
    <w:rsid w:val="00C2049F"/>
    <w:rsid w:val="00C63096"/>
    <w:rsid w:val="00C71C02"/>
    <w:rsid w:val="00C839EC"/>
    <w:rsid w:val="00C85DBD"/>
    <w:rsid w:val="00CC0EA8"/>
    <w:rsid w:val="00CD76B8"/>
    <w:rsid w:val="00CF0BA4"/>
    <w:rsid w:val="00DF1E2D"/>
    <w:rsid w:val="00E00082"/>
    <w:rsid w:val="00E15E1F"/>
    <w:rsid w:val="00E54D24"/>
    <w:rsid w:val="00EA32FE"/>
    <w:rsid w:val="00F1672F"/>
    <w:rsid w:val="00F20B1F"/>
    <w:rsid w:val="00F45CA3"/>
    <w:rsid w:val="00F45DDC"/>
    <w:rsid w:val="00F517A5"/>
    <w:rsid w:val="00F7456A"/>
    <w:rsid w:val="00F85A7D"/>
    <w:rsid w:val="00FE3A69"/>
    <w:rsid w:val="010417B4"/>
    <w:rsid w:val="01494A14"/>
    <w:rsid w:val="017D1D32"/>
    <w:rsid w:val="020A5A80"/>
    <w:rsid w:val="0397583F"/>
    <w:rsid w:val="045521C0"/>
    <w:rsid w:val="04BE0603"/>
    <w:rsid w:val="05171224"/>
    <w:rsid w:val="05C21635"/>
    <w:rsid w:val="062E17BA"/>
    <w:rsid w:val="0639519A"/>
    <w:rsid w:val="063C4A85"/>
    <w:rsid w:val="07E21FBD"/>
    <w:rsid w:val="0878647D"/>
    <w:rsid w:val="08B55745"/>
    <w:rsid w:val="0C014064"/>
    <w:rsid w:val="0CE045F1"/>
    <w:rsid w:val="0D7D62E4"/>
    <w:rsid w:val="10113A4B"/>
    <w:rsid w:val="102F7D69"/>
    <w:rsid w:val="10494F08"/>
    <w:rsid w:val="114A6C7D"/>
    <w:rsid w:val="122F41C5"/>
    <w:rsid w:val="124E024F"/>
    <w:rsid w:val="1271712D"/>
    <w:rsid w:val="133C1159"/>
    <w:rsid w:val="1418307A"/>
    <w:rsid w:val="1555257F"/>
    <w:rsid w:val="160475A2"/>
    <w:rsid w:val="181F0070"/>
    <w:rsid w:val="183346A1"/>
    <w:rsid w:val="18B25D13"/>
    <w:rsid w:val="19257A2C"/>
    <w:rsid w:val="197E58BE"/>
    <w:rsid w:val="19FB0ACF"/>
    <w:rsid w:val="1A58651E"/>
    <w:rsid w:val="1ABA46D4"/>
    <w:rsid w:val="1C073948"/>
    <w:rsid w:val="1C5841A4"/>
    <w:rsid w:val="1C7554C7"/>
    <w:rsid w:val="1D6510BC"/>
    <w:rsid w:val="1D90574D"/>
    <w:rsid w:val="1E557E8B"/>
    <w:rsid w:val="1E5C3483"/>
    <w:rsid w:val="1EF81C6E"/>
    <w:rsid w:val="1F5844BB"/>
    <w:rsid w:val="20580C17"/>
    <w:rsid w:val="20B133A6"/>
    <w:rsid w:val="227C6712"/>
    <w:rsid w:val="22A27406"/>
    <w:rsid w:val="22DF35B6"/>
    <w:rsid w:val="230D0F89"/>
    <w:rsid w:val="2360444C"/>
    <w:rsid w:val="23A27EF0"/>
    <w:rsid w:val="240F3CE2"/>
    <w:rsid w:val="241E5CD3"/>
    <w:rsid w:val="25352820"/>
    <w:rsid w:val="257541C8"/>
    <w:rsid w:val="26507DAF"/>
    <w:rsid w:val="27B22F47"/>
    <w:rsid w:val="2813288D"/>
    <w:rsid w:val="285236EF"/>
    <w:rsid w:val="290A3A58"/>
    <w:rsid w:val="2ACA0963"/>
    <w:rsid w:val="2B6C0686"/>
    <w:rsid w:val="2C385DA0"/>
    <w:rsid w:val="2D0068BE"/>
    <w:rsid w:val="2D123224"/>
    <w:rsid w:val="2D7C3237"/>
    <w:rsid w:val="2DB540BA"/>
    <w:rsid w:val="2ED77542"/>
    <w:rsid w:val="2EE6563F"/>
    <w:rsid w:val="2F671E9A"/>
    <w:rsid w:val="2FED2197"/>
    <w:rsid w:val="30161F54"/>
    <w:rsid w:val="3039485F"/>
    <w:rsid w:val="30B06649"/>
    <w:rsid w:val="31D200FD"/>
    <w:rsid w:val="31E96DF5"/>
    <w:rsid w:val="322744DF"/>
    <w:rsid w:val="32737B32"/>
    <w:rsid w:val="329B3CF0"/>
    <w:rsid w:val="32BA1A94"/>
    <w:rsid w:val="32BF28E2"/>
    <w:rsid w:val="32EB1476"/>
    <w:rsid w:val="33B737C7"/>
    <w:rsid w:val="33F6235B"/>
    <w:rsid w:val="34F5482E"/>
    <w:rsid w:val="350B338A"/>
    <w:rsid w:val="35E11E09"/>
    <w:rsid w:val="36DE12F2"/>
    <w:rsid w:val="37616702"/>
    <w:rsid w:val="37A60062"/>
    <w:rsid w:val="38721444"/>
    <w:rsid w:val="39B10D81"/>
    <w:rsid w:val="3A44348B"/>
    <w:rsid w:val="3AE25855"/>
    <w:rsid w:val="3B773963"/>
    <w:rsid w:val="3B9776A5"/>
    <w:rsid w:val="3BF26170"/>
    <w:rsid w:val="3C071109"/>
    <w:rsid w:val="3CDC78A0"/>
    <w:rsid w:val="3CE63072"/>
    <w:rsid w:val="3D1F7830"/>
    <w:rsid w:val="3D880CE7"/>
    <w:rsid w:val="3D95451F"/>
    <w:rsid w:val="3DBA6615"/>
    <w:rsid w:val="3DE324A9"/>
    <w:rsid w:val="3E5325C6"/>
    <w:rsid w:val="3E7D3710"/>
    <w:rsid w:val="3ECB6600"/>
    <w:rsid w:val="3EEE6BF4"/>
    <w:rsid w:val="3F6A1D1A"/>
    <w:rsid w:val="3FE565F8"/>
    <w:rsid w:val="40047AC2"/>
    <w:rsid w:val="40714F85"/>
    <w:rsid w:val="40A84F10"/>
    <w:rsid w:val="41FD11C6"/>
    <w:rsid w:val="422E7D02"/>
    <w:rsid w:val="42EC51E8"/>
    <w:rsid w:val="43CD3C82"/>
    <w:rsid w:val="443F77BC"/>
    <w:rsid w:val="45E5269D"/>
    <w:rsid w:val="466F1F67"/>
    <w:rsid w:val="47112FCA"/>
    <w:rsid w:val="4739610D"/>
    <w:rsid w:val="47495244"/>
    <w:rsid w:val="47C12462"/>
    <w:rsid w:val="47FF4E17"/>
    <w:rsid w:val="482A25E9"/>
    <w:rsid w:val="485F341B"/>
    <w:rsid w:val="48B92780"/>
    <w:rsid w:val="49D942C7"/>
    <w:rsid w:val="4A1C33AB"/>
    <w:rsid w:val="4AF01D5C"/>
    <w:rsid w:val="4BB5041C"/>
    <w:rsid w:val="4BBC22B2"/>
    <w:rsid w:val="4BEF1B80"/>
    <w:rsid w:val="4C6A7458"/>
    <w:rsid w:val="4D2A47B7"/>
    <w:rsid w:val="4D496F19"/>
    <w:rsid w:val="4D692663"/>
    <w:rsid w:val="4D974768"/>
    <w:rsid w:val="4EB63F02"/>
    <w:rsid w:val="4F2064F4"/>
    <w:rsid w:val="4F967ABB"/>
    <w:rsid w:val="4FB52C2C"/>
    <w:rsid w:val="4FFE1A6E"/>
    <w:rsid w:val="50772144"/>
    <w:rsid w:val="511B3845"/>
    <w:rsid w:val="51C94C21"/>
    <w:rsid w:val="51E24D55"/>
    <w:rsid w:val="51E4139D"/>
    <w:rsid w:val="52526DB0"/>
    <w:rsid w:val="52707792"/>
    <w:rsid w:val="52760316"/>
    <w:rsid w:val="536B6A5E"/>
    <w:rsid w:val="53C17C32"/>
    <w:rsid w:val="545F7ABE"/>
    <w:rsid w:val="5487404B"/>
    <w:rsid w:val="54901A26"/>
    <w:rsid w:val="54CC112B"/>
    <w:rsid w:val="54E456B1"/>
    <w:rsid w:val="55004DFD"/>
    <w:rsid w:val="55381A83"/>
    <w:rsid w:val="55446C6B"/>
    <w:rsid w:val="558D3D88"/>
    <w:rsid w:val="565E452F"/>
    <w:rsid w:val="565F5B54"/>
    <w:rsid w:val="56672E63"/>
    <w:rsid w:val="579655A5"/>
    <w:rsid w:val="57D4264D"/>
    <w:rsid w:val="58B00A59"/>
    <w:rsid w:val="595474C6"/>
    <w:rsid w:val="59A04581"/>
    <w:rsid w:val="59FB5B93"/>
    <w:rsid w:val="5AD65967"/>
    <w:rsid w:val="5AFF3461"/>
    <w:rsid w:val="5B922527"/>
    <w:rsid w:val="5B9C6F02"/>
    <w:rsid w:val="5BB57FC4"/>
    <w:rsid w:val="5C961BA3"/>
    <w:rsid w:val="5CE32DCE"/>
    <w:rsid w:val="5CE879B4"/>
    <w:rsid w:val="5D192F00"/>
    <w:rsid w:val="5D553F98"/>
    <w:rsid w:val="5D81328C"/>
    <w:rsid w:val="5DCD7004"/>
    <w:rsid w:val="5DD97537"/>
    <w:rsid w:val="5DEC23C3"/>
    <w:rsid w:val="5F0A6331"/>
    <w:rsid w:val="5F6B6043"/>
    <w:rsid w:val="5F7543AD"/>
    <w:rsid w:val="5FE62E42"/>
    <w:rsid w:val="604946EA"/>
    <w:rsid w:val="613148E1"/>
    <w:rsid w:val="61396238"/>
    <w:rsid w:val="61FE26C5"/>
    <w:rsid w:val="62C2470D"/>
    <w:rsid w:val="63D1062F"/>
    <w:rsid w:val="649410BE"/>
    <w:rsid w:val="659B022A"/>
    <w:rsid w:val="65EB379F"/>
    <w:rsid w:val="66B52F4C"/>
    <w:rsid w:val="66ED4AB6"/>
    <w:rsid w:val="673152EA"/>
    <w:rsid w:val="673C0291"/>
    <w:rsid w:val="68330BEE"/>
    <w:rsid w:val="69044959"/>
    <w:rsid w:val="6A072AD7"/>
    <w:rsid w:val="6A807DF6"/>
    <w:rsid w:val="6AF84277"/>
    <w:rsid w:val="6BA51104"/>
    <w:rsid w:val="6D176D30"/>
    <w:rsid w:val="6EDB7E4B"/>
    <w:rsid w:val="70673B2B"/>
    <w:rsid w:val="70A00DEB"/>
    <w:rsid w:val="71152FA6"/>
    <w:rsid w:val="714D1ABA"/>
    <w:rsid w:val="73BF36C6"/>
    <w:rsid w:val="73FC4E59"/>
    <w:rsid w:val="751D2A0A"/>
    <w:rsid w:val="75396E97"/>
    <w:rsid w:val="763020FC"/>
    <w:rsid w:val="76EC2FDC"/>
    <w:rsid w:val="773768C0"/>
    <w:rsid w:val="774C686A"/>
    <w:rsid w:val="778B0427"/>
    <w:rsid w:val="77955421"/>
    <w:rsid w:val="77FA34D6"/>
    <w:rsid w:val="77FD5AF4"/>
    <w:rsid w:val="78F11590"/>
    <w:rsid w:val="79030169"/>
    <w:rsid w:val="79800E71"/>
    <w:rsid w:val="799D45A6"/>
    <w:rsid w:val="79C3347E"/>
    <w:rsid w:val="7A2D3989"/>
    <w:rsid w:val="7A6738AD"/>
    <w:rsid w:val="7B1D7C08"/>
    <w:rsid w:val="7B937ECA"/>
    <w:rsid w:val="7C653F74"/>
    <w:rsid w:val="7CA75F80"/>
    <w:rsid w:val="7D1B7141"/>
    <w:rsid w:val="7EF8277F"/>
    <w:rsid w:val="7F6C2F0C"/>
    <w:rsid w:val="7FED79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60" w:lineRule="auto"/>
      <w:ind w:right="-441" w:rightChars="-209"/>
      <w:jc w:val="center"/>
      <w:outlineLvl w:val="0"/>
    </w:pPr>
    <w:rPr>
      <w:rFonts w:ascii="宋体" w:hAnsi="宋体"/>
      <w:b/>
      <w:kern w:val="0"/>
      <w:sz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5">
    <w:name w:val="Body Text"/>
    <w:basedOn w:val="1"/>
    <w:next w:val="1"/>
    <w:qFormat/>
    <w:uiPriority w:val="0"/>
    <w:rPr>
      <w:sz w:val="24"/>
    </w:rPr>
  </w:style>
  <w:style w:type="paragraph" w:styleId="6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qFormat/>
    <w:uiPriority w:val="0"/>
    <w:pPr>
      <w:widowControl/>
      <w:spacing w:line="300" w:lineRule="auto"/>
      <w:ind w:firstLine="480" w:firstLineChars="200"/>
      <w:jc w:val="left"/>
    </w:pPr>
    <w:rPr>
      <w:rFonts w:ascii="宋体"/>
      <w:color w:val="000000"/>
      <w:sz w:val="24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qFormat/>
    <w:uiPriority w:val="0"/>
  </w:style>
  <w:style w:type="paragraph" w:customStyle="1" w:styleId="1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1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8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19">
    <w:name w:val="xl2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2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1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700</Words>
  <Characters>712</Characters>
  <Lines>7</Lines>
  <Paragraphs>2</Paragraphs>
  <TotalTime>1</TotalTime>
  <ScaleCrop>false</ScaleCrop>
  <LinksUpToDate>false</LinksUpToDate>
  <CharactersWithSpaces>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2021-09-10T06:16:00Z</dcterms:created>
  <dc:creator>11</dc:creator>
  <cp:lastModifiedBy>美好</cp:lastModifiedBy>
  <cp:lastPrinted>2021-11-23T02:24:00Z</cp:lastPrinted>
  <dcterms:modified xsi:type="dcterms:W3CDTF">2025-12-24T00:41:54Z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8820981B39224C5C875B5A70260C4262_13</vt:lpwstr>
  </property>
  <property fmtid="{D5CDD505-2E9C-101B-9397-08002B2CF9AE}" pid="4" name="KSOTemplateDocerSaveRecord">
    <vt:lpwstr>eyJoZGlkIjoiMTM5Y2EyMzU3OThkM2I4NmE1ZWI2ZTE2NjlkNmYxMjMiLCJ1c2VySWQiOiIxMDUyOTc0MzQyIn0=</vt:lpwstr>
  </property>
</Properties>
</file>